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86"/>
        <w:gridCol w:w="4890"/>
      </w:tblGrid>
      <w:tr w:rsidR="00315273" w:rsidRPr="002F1C71" w14:paraId="59FB48EA" w14:textId="77777777" w:rsidTr="00315273">
        <w:tc>
          <w:tcPr>
            <w:tcW w:w="4686" w:type="dxa"/>
            <w:shd w:val="clear" w:color="auto" w:fill="auto"/>
          </w:tcPr>
          <w:p w14:paraId="58A39D6B" w14:textId="77777777" w:rsidR="00110304" w:rsidRPr="00123A8C" w:rsidRDefault="00110304" w:rsidP="00110304">
            <w:pPr>
              <w:pStyle w:val="NoSpacing"/>
              <w:contextualSpacing/>
              <w:rPr>
                <w:rFonts w:asciiTheme="minorHAnsi" w:hAnsiTheme="minorHAnsi"/>
                <w:sz w:val="18"/>
                <w:szCs w:val="18"/>
              </w:rPr>
            </w:pPr>
            <w:r w:rsidRPr="00123A8C">
              <w:rPr>
                <w:rFonts w:asciiTheme="minorHAnsi" w:hAnsiTheme="minorHAnsi"/>
                <w:sz w:val="18"/>
                <w:szCs w:val="18"/>
              </w:rPr>
              <w:t>Comsol Multiphysics GmbH</w:t>
            </w:r>
          </w:p>
          <w:p w14:paraId="17DAF082" w14:textId="77777777" w:rsidR="00110304" w:rsidRPr="00123A8C" w:rsidRDefault="00110304" w:rsidP="00110304">
            <w:pPr>
              <w:pStyle w:val="NoSpacing"/>
              <w:contextualSpacing/>
              <w:rPr>
                <w:rFonts w:asciiTheme="minorHAnsi" w:hAnsiTheme="minorHAnsi"/>
                <w:sz w:val="18"/>
                <w:szCs w:val="18"/>
              </w:rPr>
            </w:pPr>
            <w:proofErr w:type="spellStart"/>
            <w:r w:rsidRPr="00123A8C">
              <w:rPr>
                <w:rFonts w:asciiTheme="minorHAnsi" w:hAnsiTheme="minorHAnsi"/>
                <w:sz w:val="18"/>
                <w:szCs w:val="18"/>
              </w:rPr>
              <w:t>Technoparkstrasse</w:t>
            </w:r>
            <w:proofErr w:type="spellEnd"/>
            <w:r w:rsidRPr="00123A8C">
              <w:rPr>
                <w:rFonts w:asciiTheme="minorHAnsi" w:hAnsiTheme="minorHAnsi"/>
                <w:sz w:val="18"/>
                <w:szCs w:val="18"/>
              </w:rPr>
              <w:t xml:space="preserve"> 1</w:t>
            </w:r>
          </w:p>
          <w:p w14:paraId="45496E83" w14:textId="77777777" w:rsidR="00110304" w:rsidRPr="00123A8C" w:rsidRDefault="00110304" w:rsidP="00110304">
            <w:pPr>
              <w:pStyle w:val="NoSpacing"/>
              <w:contextualSpacing/>
              <w:rPr>
                <w:rFonts w:asciiTheme="minorHAnsi" w:hAnsiTheme="minorHAnsi"/>
                <w:sz w:val="18"/>
                <w:szCs w:val="18"/>
              </w:rPr>
            </w:pPr>
            <w:r w:rsidRPr="00123A8C">
              <w:rPr>
                <w:rFonts w:asciiTheme="minorHAnsi" w:hAnsiTheme="minorHAnsi"/>
                <w:sz w:val="18"/>
                <w:szCs w:val="18"/>
              </w:rPr>
              <w:t>8005 Zürich</w:t>
            </w:r>
          </w:p>
          <w:p w14:paraId="2D2175C7" w14:textId="77777777" w:rsidR="00110304" w:rsidRPr="00123A8C" w:rsidRDefault="00110304" w:rsidP="00110304">
            <w:pPr>
              <w:pStyle w:val="NoSpacing"/>
              <w:contextualSpacing/>
              <w:rPr>
                <w:rFonts w:asciiTheme="minorHAnsi" w:hAnsiTheme="minorHAnsi"/>
                <w:sz w:val="18"/>
                <w:szCs w:val="18"/>
              </w:rPr>
            </w:pPr>
            <w:r w:rsidRPr="00123A8C">
              <w:rPr>
                <w:rFonts w:asciiTheme="minorHAnsi" w:hAnsiTheme="minorHAnsi"/>
                <w:sz w:val="18"/>
                <w:szCs w:val="18"/>
              </w:rPr>
              <w:t>Tel: +41 (0)44 515 78 00</w:t>
            </w:r>
          </w:p>
          <w:p w14:paraId="77B01321" w14:textId="77777777" w:rsidR="00110304" w:rsidRPr="00123A8C" w:rsidRDefault="00110304" w:rsidP="00110304">
            <w:pPr>
              <w:pStyle w:val="NoSpacing"/>
              <w:contextualSpacing/>
              <w:rPr>
                <w:rFonts w:asciiTheme="minorHAnsi" w:hAnsiTheme="minorHAnsi"/>
                <w:sz w:val="18"/>
                <w:szCs w:val="18"/>
              </w:rPr>
            </w:pPr>
            <w:r w:rsidRPr="00123A8C">
              <w:rPr>
                <w:rFonts w:asciiTheme="minorHAnsi" w:hAnsiTheme="minorHAnsi"/>
                <w:sz w:val="18"/>
                <w:szCs w:val="18"/>
              </w:rPr>
              <w:t>Fax: +41 (0)44 515 78 01</w:t>
            </w:r>
          </w:p>
          <w:p w14:paraId="38DACFE6" w14:textId="77777777" w:rsidR="00110304" w:rsidRDefault="00110304" w:rsidP="00110304">
            <w:pPr>
              <w:spacing w:after="0" w:line="240" w:lineRule="auto"/>
              <w:rPr>
                <w:rFonts w:cstheme="minorHAnsi"/>
                <w:lang w:val="de-DE"/>
              </w:rPr>
            </w:pPr>
            <w:r w:rsidRPr="00123A8C">
              <w:rPr>
                <w:rFonts w:eastAsia="Calibri" w:cs="Times New Roman"/>
                <w:sz w:val="18"/>
                <w:szCs w:val="18"/>
              </w:rPr>
              <w:t xml:space="preserve">Web: </w:t>
            </w:r>
            <w:hyperlink r:id="rId8" w:history="1">
              <w:r w:rsidRPr="00123A8C">
                <w:rPr>
                  <w:rStyle w:val="Hyperlink"/>
                  <w:rFonts w:ascii="Calibri" w:eastAsia="Calibri" w:hAnsi="Calibri" w:cs="Times New Roman"/>
                  <w:sz w:val="18"/>
                  <w:szCs w:val="18"/>
                </w:rPr>
                <w:t>www.comsol.ch</w:t>
              </w:r>
            </w:hyperlink>
          </w:p>
          <w:p w14:paraId="322A7674" w14:textId="42A07CE9" w:rsidR="00315273" w:rsidRPr="004343E6" w:rsidRDefault="004343E6" w:rsidP="004343E6">
            <w:pPr>
              <w:spacing w:after="0" w:line="240" w:lineRule="auto"/>
              <w:rPr>
                <w:rFonts w:cstheme="minorHAnsi"/>
                <w:lang w:val="de-CH"/>
              </w:rPr>
            </w:pPr>
            <w:r w:rsidRPr="004343E6">
              <w:rPr>
                <w:rFonts w:eastAsia="Calibri" w:cs="Times New Roman"/>
                <w:sz w:val="18"/>
                <w:szCs w:val="18"/>
                <w:lang w:val="de-CH"/>
              </w:rPr>
              <w:t>Blog</w:t>
            </w:r>
            <w:r w:rsidR="00110304" w:rsidRPr="004343E6">
              <w:rPr>
                <w:rFonts w:cstheme="minorHAnsi"/>
                <w:color w:val="000000"/>
                <w:lang w:val="de-CH"/>
              </w:rPr>
              <w:t>:</w:t>
            </w:r>
            <w:r w:rsidR="00110304" w:rsidRPr="004343E6">
              <w:rPr>
                <w:rStyle w:val="Hyperlink"/>
                <w:rFonts w:ascii="Calibri" w:eastAsia="Calibri" w:hAnsi="Calibri" w:cs="Times New Roman"/>
                <w:sz w:val="18"/>
                <w:szCs w:val="18"/>
                <w:lang w:val="de-CH"/>
              </w:rPr>
              <w:t xml:space="preserve"> </w:t>
            </w:r>
            <w:hyperlink r:id="rId9" w:history="1">
              <w:r w:rsidRPr="00BF10F2">
                <w:rPr>
                  <w:rStyle w:val="Hyperlink"/>
                  <w:sz w:val="18"/>
                  <w:szCs w:val="18"/>
                  <w:lang w:val="de-CH"/>
                </w:rPr>
                <w:t>www.comsol.ch/blogs</w:t>
              </w:r>
            </w:hyperlink>
          </w:p>
        </w:tc>
        <w:tc>
          <w:tcPr>
            <w:tcW w:w="4890" w:type="dxa"/>
            <w:shd w:val="clear" w:color="auto" w:fill="auto"/>
          </w:tcPr>
          <w:p w14:paraId="220EFE68" w14:textId="77777777" w:rsidR="00315273" w:rsidRPr="00110304" w:rsidRDefault="00315273" w:rsidP="000C3CE3">
            <w:pPr>
              <w:pStyle w:val="NoSpacing"/>
              <w:contextualSpacing/>
              <w:rPr>
                <w:rFonts w:asciiTheme="minorHAnsi" w:hAnsiTheme="minorHAnsi"/>
                <w:sz w:val="18"/>
                <w:szCs w:val="18"/>
                <w:lang w:val="en-GB"/>
              </w:rPr>
            </w:pPr>
            <w:r w:rsidRPr="00110304">
              <w:rPr>
                <w:rFonts w:asciiTheme="minorHAnsi" w:hAnsiTheme="minorHAnsi"/>
                <w:sz w:val="18"/>
                <w:szCs w:val="18"/>
                <w:lang w:val="en-GB"/>
              </w:rPr>
              <w:t>Media Contact</w:t>
            </w:r>
            <w:r w:rsidR="00721E02" w:rsidRPr="00110304">
              <w:rPr>
                <w:rFonts w:asciiTheme="minorHAnsi" w:hAnsiTheme="minorHAnsi"/>
                <w:sz w:val="18"/>
                <w:szCs w:val="18"/>
                <w:lang w:val="en-GB"/>
              </w:rPr>
              <w:t>:</w:t>
            </w:r>
          </w:p>
          <w:p w14:paraId="3442B373" w14:textId="3CDD7257" w:rsidR="008A7BC2" w:rsidRPr="00110304" w:rsidRDefault="00110304" w:rsidP="000C3CE3">
            <w:pPr>
              <w:pStyle w:val="NoSpacing"/>
              <w:contextualSpacing/>
              <w:rPr>
                <w:rFonts w:asciiTheme="minorHAnsi" w:hAnsiTheme="minorHAnsi"/>
                <w:sz w:val="18"/>
                <w:szCs w:val="18"/>
                <w:lang w:val="en-GB"/>
              </w:rPr>
            </w:pPr>
            <w:r w:rsidRPr="00110304">
              <w:rPr>
                <w:rFonts w:asciiTheme="minorHAnsi" w:hAnsiTheme="minorHAnsi"/>
                <w:sz w:val="18"/>
                <w:szCs w:val="18"/>
                <w:lang w:val="en-GB"/>
              </w:rPr>
              <w:t>Deborah De Nando, Marketing Manager</w:t>
            </w:r>
          </w:p>
          <w:p w14:paraId="7DEB0A2E" w14:textId="76F4BF19" w:rsidR="00315273" w:rsidRPr="000C3CE3" w:rsidRDefault="005113C3" w:rsidP="000C3CE3">
            <w:pPr>
              <w:pStyle w:val="NoSpacing"/>
              <w:contextualSpacing/>
              <w:rPr>
                <w:rStyle w:val="Hyperlink"/>
                <w:rFonts w:asciiTheme="minorHAnsi" w:hAnsiTheme="minorHAnsi"/>
                <w:sz w:val="18"/>
                <w:szCs w:val="18"/>
              </w:rPr>
            </w:pPr>
            <w:hyperlink r:id="rId10" w:history="1">
              <w:r w:rsidR="00110304" w:rsidRPr="00BF10F2">
                <w:rPr>
                  <w:rStyle w:val="Hyperlink"/>
                  <w:rFonts w:asciiTheme="minorHAnsi" w:hAnsiTheme="minorHAnsi"/>
                  <w:sz w:val="18"/>
                  <w:szCs w:val="18"/>
                </w:rPr>
                <w:t>deborah.denando@comsol.com</w:t>
              </w:r>
            </w:hyperlink>
          </w:p>
          <w:p w14:paraId="3CF28AE3" w14:textId="77777777" w:rsidR="002C6AB4" w:rsidRPr="00110304" w:rsidRDefault="002C6AB4" w:rsidP="000C3CE3">
            <w:pPr>
              <w:pStyle w:val="NoSpacing"/>
              <w:contextualSpacing/>
              <w:rPr>
                <w:rFonts w:asciiTheme="minorHAnsi" w:hAnsiTheme="minorHAnsi"/>
                <w:sz w:val="18"/>
                <w:szCs w:val="18"/>
                <w:lang w:val="en-GB"/>
              </w:rPr>
            </w:pPr>
          </w:p>
          <w:p w14:paraId="3FC6E9D3" w14:textId="77777777" w:rsidR="00E725FB" w:rsidRPr="000C3CE3" w:rsidRDefault="00E725FB" w:rsidP="000C3CE3">
            <w:pPr>
              <w:spacing w:after="0" w:line="240" w:lineRule="auto"/>
              <w:contextualSpacing/>
              <w:rPr>
                <w:rFonts w:eastAsia="Calibri" w:cs="Times New Roman"/>
                <w:sz w:val="18"/>
                <w:szCs w:val="18"/>
              </w:rPr>
            </w:pPr>
            <w:r>
              <w:rPr>
                <w:rFonts w:eastAsia="Calibri" w:cs="Times New Roman"/>
                <w:i/>
                <w:sz w:val="18"/>
                <w:szCs w:val="18"/>
              </w:rPr>
              <w:t>Register for the COMSOL Conference 201</w:t>
            </w:r>
            <w:r w:rsidR="00DD5EB1">
              <w:rPr>
                <w:rFonts w:eastAsia="Calibri" w:cs="Times New Roman"/>
                <w:i/>
                <w:sz w:val="18"/>
                <w:szCs w:val="18"/>
              </w:rPr>
              <w:t>8</w:t>
            </w:r>
            <w:r>
              <w:rPr>
                <w:rFonts w:eastAsia="Calibri" w:cs="Times New Roman"/>
                <w:i/>
                <w:sz w:val="18"/>
                <w:szCs w:val="18"/>
              </w:rPr>
              <w:t>:</w:t>
            </w:r>
          </w:p>
          <w:p w14:paraId="4D0528CE" w14:textId="00EB44AA" w:rsidR="00315273" w:rsidRPr="008A7BC2" w:rsidRDefault="00F05A16" w:rsidP="000C3CE3">
            <w:pPr>
              <w:spacing w:after="0" w:line="240" w:lineRule="auto"/>
              <w:contextualSpacing/>
              <w:rPr>
                <w:rFonts w:eastAsia="Calibri" w:cs="Times New Roman"/>
                <w:i/>
                <w:sz w:val="18"/>
                <w:szCs w:val="18"/>
              </w:rPr>
            </w:pPr>
            <w:hyperlink r:id="rId11" w:history="1">
              <w:r>
                <w:rPr>
                  <w:rStyle w:val="Hyperlink"/>
                  <w:rFonts w:eastAsia="Calibri" w:cs="Times New Roman"/>
                  <w:i/>
                  <w:sz w:val="18"/>
                  <w:szCs w:val="18"/>
                </w:rPr>
                <w:t>www.comsol.ch/conference</w:t>
              </w:r>
            </w:hyperlink>
          </w:p>
        </w:tc>
      </w:tr>
    </w:tbl>
    <w:p w14:paraId="1829304C" w14:textId="77777777" w:rsidR="008558C4" w:rsidRPr="007303D4" w:rsidRDefault="008558C4" w:rsidP="007303D4">
      <w:pPr>
        <w:spacing w:after="0" w:line="240" w:lineRule="auto"/>
        <w:contextualSpacing/>
        <w:jc w:val="center"/>
        <w:rPr>
          <w:rFonts w:ascii="Calibri" w:hAnsi="Calibri" w:cs="Times New Roman"/>
        </w:rPr>
      </w:pPr>
    </w:p>
    <w:p w14:paraId="7F2E8DAD" w14:textId="5DB47B39" w:rsidR="002C3879" w:rsidRDefault="007D3F9C" w:rsidP="007D3F9C">
      <w:pPr>
        <w:pStyle w:val="PlainText"/>
        <w:contextualSpacing/>
        <w:jc w:val="center"/>
        <w:rPr>
          <w:b/>
          <w:sz w:val="32"/>
          <w:szCs w:val="33"/>
        </w:rPr>
      </w:pPr>
      <w:r>
        <w:rPr>
          <w:b/>
          <w:sz w:val="32"/>
          <w:szCs w:val="33"/>
        </w:rPr>
        <w:t xml:space="preserve">Simulation Experts </w:t>
      </w:r>
      <w:proofErr w:type="gramStart"/>
      <w:r>
        <w:rPr>
          <w:b/>
          <w:sz w:val="32"/>
          <w:szCs w:val="33"/>
        </w:rPr>
        <w:t>Across</w:t>
      </w:r>
      <w:proofErr w:type="gramEnd"/>
      <w:r>
        <w:rPr>
          <w:b/>
          <w:sz w:val="32"/>
          <w:szCs w:val="33"/>
        </w:rPr>
        <w:t xml:space="preserve"> Industries </w:t>
      </w:r>
      <w:r w:rsidR="00D05BDE">
        <w:rPr>
          <w:b/>
          <w:sz w:val="32"/>
          <w:szCs w:val="33"/>
        </w:rPr>
        <w:t xml:space="preserve">to </w:t>
      </w:r>
      <w:r>
        <w:rPr>
          <w:b/>
          <w:sz w:val="32"/>
          <w:szCs w:val="33"/>
        </w:rPr>
        <w:t xml:space="preserve">Share How Multiphysics Transformed Their Work at the </w:t>
      </w:r>
      <w:r w:rsidR="002C3879" w:rsidRPr="00413DB7">
        <w:rPr>
          <w:b/>
          <w:sz w:val="32"/>
          <w:szCs w:val="33"/>
        </w:rPr>
        <w:t xml:space="preserve">COMSOL Conference </w:t>
      </w:r>
      <w:r>
        <w:rPr>
          <w:b/>
          <w:sz w:val="32"/>
          <w:szCs w:val="33"/>
        </w:rPr>
        <w:t xml:space="preserve">2018 </w:t>
      </w:r>
      <w:r w:rsidR="00110304">
        <w:rPr>
          <w:b/>
          <w:sz w:val="32"/>
          <w:szCs w:val="33"/>
        </w:rPr>
        <w:t>Lausanne</w:t>
      </w:r>
    </w:p>
    <w:p w14:paraId="37FE1D49" w14:textId="77777777" w:rsidR="007303D4" w:rsidRPr="007303D4" w:rsidRDefault="007303D4" w:rsidP="007303D4">
      <w:pPr>
        <w:pStyle w:val="NoSpacing"/>
        <w:contextualSpacing/>
        <w:rPr>
          <w:rFonts w:asciiTheme="minorHAnsi" w:hAnsiTheme="minorHAnsi"/>
          <w:sz w:val="12"/>
          <w:szCs w:val="16"/>
        </w:rPr>
      </w:pPr>
    </w:p>
    <w:p w14:paraId="2AB641AD" w14:textId="36A1E117" w:rsidR="007C3F14" w:rsidRDefault="007D3F9C" w:rsidP="008A7BC2">
      <w:pPr>
        <w:spacing w:after="0" w:line="240" w:lineRule="auto"/>
        <w:contextualSpacing/>
      </w:pPr>
      <w:r>
        <w:t xml:space="preserve">Learn how multiphysics modeling and simulation apps have transformed the </w:t>
      </w:r>
      <w:r w:rsidR="004343E6">
        <w:t>power industry</w:t>
      </w:r>
      <w:r>
        <w:t xml:space="preserve">, </w:t>
      </w:r>
      <w:r w:rsidR="00F05A16">
        <w:t>food industry</w:t>
      </w:r>
      <w:r>
        <w:t xml:space="preserve">, </w:t>
      </w:r>
      <w:r w:rsidR="004343E6">
        <w:t>process simulation</w:t>
      </w:r>
      <w:r>
        <w:t>,</w:t>
      </w:r>
      <w:r w:rsidR="004343E6">
        <w:t xml:space="preserve"> </w:t>
      </w:r>
      <w:r w:rsidR="008D5007">
        <w:t xml:space="preserve">the </w:t>
      </w:r>
      <w:r w:rsidR="00F05A16">
        <w:t>acoustics</w:t>
      </w:r>
      <w:r w:rsidR="008D5007">
        <w:t>-</w:t>
      </w:r>
      <w:r w:rsidR="004343E6">
        <w:t xml:space="preserve"> </w:t>
      </w:r>
      <w:r w:rsidR="008D5007">
        <w:t>and</w:t>
      </w:r>
      <w:r w:rsidR="004343E6">
        <w:t xml:space="preserve"> </w:t>
      </w:r>
      <w:r w:rsidR="00F05A16">
        <w:t>beauty</w:t>
      </w:r>
      <w:r w:rsidR="004343E6">
        <w:t xml:space="preserve"> </w:t>
      </w:r>
      <w:r w:rsidR="00F05A16">
        <w:t xml:space="preserve">industries </w:t>
      </w:r>
      <w:r w:rsidR="008D5007">
        <w:t xml:space="preserve">as well as the design optimization in </w:t>
      </w:r>
      <w:r>
        <w:t xml:space="preserve">academia at the COMSOL Conference in </w:t>
      </w:r>
      <w:r w:rsidR="009812A8">
        <w:t>Lausanne</w:t>
      </w:r>
      <w:r>
        <w:t>.</w:t>
      </w:r>
    </w:p>
    <w:p w14:paraId="2D02609E" w14:textId="77777777" w:rsidR="007303D4" w:rsidRPr="008A7BC2" w:rsidRDefault="007303D4" w:rsidP="007303D4">
      <w:pPr>
        <w:spacing w:after="0" w:line="240" w:lineRule="auto"/>
        <w:contextualSpacing/>
        <w:jc w:val="center"/>
        <w:rPr>
          <w:rFonts w:ascii="Calibri" w:hAnsi="Calibri" w:cs="Times New Roman"/>
        </w:rPr>
      </w:pPr>
    </w:p>
    <w:p w14:paraId="4F414DE9" w14:textId="77777777" w:rsidR="00F622D3" w:rsidRPr="003476CA" w:rsidRDefault="00F622D3" w:rsidP="00B46E96">
      <w:pPr>
        <w:pStyle w:val="PlainText"/>
        <w:contextualSpacing/>
        <w:jc w:val="center"/>
        <w:rPr>
          <w:b/>
          <w:sz w:val="33"/>
          <w:szCs w:val="33"/>
        </w:rPr>
      </w:pPr>
      <w:r>
        <w:rPr>
          <w:b/>
          <w:noProof/>
          <w:sz w:val="33"/>
          <w:szCs w:val="33"/>
        </w:rPr>
        <mc:AlternateContent>
          <mc:Choice Requires="wps">
            <w:drawing>
              <wp:anchor distT="0" distB="0" distL="114300" distR="114300" simplePos="0" relativeHeight="251658240" behindDoc="0" locked="0" layoutInCell="1" allowOverlap="1" wp14:anchorId="4BA97A92" wp14:editId="3FD01F03">
                <wp:simplePos x="0" y="0"/>
                <wp:positionH relativeFrom="column">
                  <wp:posOffset>-158750</wp:posOffset>
                </wp:positionH>
                <wp:positionV relativeFrom="paragraph">
                  <wp:posOffset>25648</wp:posOffset>
                </wp:positionV>
                <wp:extent cx="6608445" cy="499497"/>
                <wp:effectExtent l="0" t="0" r="20955" b="152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499497"/>
                        </a:xfrm>
                        <a:prstGeom prst="rect">
                          <a:avLst/>
                        </a:prstGeom>
                        <a:solidFill>
                          <a:schemeClr val="bg1">
                            <a:lumMod val="85000"/>
                          </a:schemeClr>
                        </a:solidFill>
                        <a:ln w="9525">
                          <a:solidFill>
                            <a:sysClr val="window" lastClr="FFFFFF">
                              <a:lumMod val="95000"/>
                            </a:sysClr>
                          </a:solidFill>
                          <a:miter lim="800000"/>
                          <a:headEnd/>
                          <a:tailEnd/>
                        </a:ln>
                      </wps:spPr>
                      <wps:txbx>
                        <w:txbxContent>
                          <w:p w14:paraId="37596CFE" w14:textId="77777777" w:rsidR="00F622D3" w:rsidRPr="008B729A" w:rsidRDefault="00A62DCD" w:rsidP="00E37BD0">
                            <w:pPr>
                              <w:autoSpaceDE w:val="0"/>
                              <w:autoSpaceDN w:val="0"/>
                              <w:adjustRightInd w:val="0"/>
                              <w:contextualSpacing/>
                              <w:jc w:val="center"/>
                              <w:rPr>
                                <w:rFonts w:ascii="Calibri" w:hAnsi="Calibri"/>
                                <w:sz w:val="23"/>
                              </w:rPr>
                            </w:pPr>
                            <w:r>
                              <w:rPr>
                                <w:rFonts w:ascii="Calibri" w:hAnsi="Calibri"/>
                                <w:b/>
                                <w:sz w:val="23"/>
                              </w:rPr>
                              <w:t xml:space="preserve">Bangalore: </w:t>
                            </w:r>
                            <w:r w:rsidRPr="00A62DCD">
                              <w:rPr>
                                <w:rFonts w:ascii="Calibri" w:hAnsi="Calibri"/>
                                <w:sz w:val="23"/>
                              </w:rPr>
                              <w:t>Aug 9-</w:t>
                            </w:r>
                            <w:proofErr w:type="gramStart"/>
                            <w:r w:rsidRPr="00A62DCD">
                              <w:rPr>
                                <w:rFonts w:ascii="Calibri" w:hAnsi="Calibri"/>
                                <w:sz w:val="23"/>
                              </w:rPr>
                              <w:t>10</w:t>
                            </w:r>
                            <w:r w:rsidR="00B6641C">
                              <w:rPr>
                                <w:rFonts w:ascii="Calibri" w:hAnsi="Calibri"/>
                                <w:sz w:val="23"/>
                              </w:rPr>
                              <w:t xml:space="preserve"> </w:t>
                            </w:r>
                            <w:r w:rsidRPr="00A62DCD">
                              <w:rPr>
                                <w:rFonts w:ascii="Calibri" w:hAnsi="Calibri"/>
                                <w:sz w:val="23"/>
                              </w:rPr>
                              <w:t xml:space="preserve"> |</w:t>
                            </w:r>
                            <w:proofErr w:type="gramEnd"/>
                            <w:r w:rsidR="00B6641C">
                              <w:rPr>
                                <w:rFonts w:ascii="Calibri" w:hAnsi="Calibri"/>
                                <w:sz w:val="23"/>
                              </w:rPr>
                              <w:t xml:space="preserve"> </w:t>
                            </w:r>
                            <w:r w:rsidRPr="001B7DEE">
                              <w:rPr>
                                <w:rFonts w:ascii="Calibri" w:hAnsi="Calibri"/>
                                <w:sz w:val="23"/>
                              </w:rPr>
                              <w:t xml:space="preserve"> </w:t>
                            </w:r>
                            <w:r w:rsidR="00F622D3" w:rsidRPr="008B729A">
                              <w:rPr>
                                <w:rFonts w:ascii="Calibri" w:hAnsi="Calibri"/>
                                <w:b/>
                                <w:sz w:val="23"/>
                              </w:rPr>
                              <w:t>Boston</w:t>
                            </w:r>
                            <w:r w:rsidR="00F622D3" w:rsidRPr="008B729A">
                              <w:rPr>
                                <w:rFonts w:ascii="Calibri" w:hAnsi="Calibri"/>
                                <w:sz w:val="23"/>
                              </w:rPr>
                              <w:t xml:space="preserve">: Oct </w:t>
                            </w:r>
                            <w:r>
                              <w:rPr>
                                <w:rFonts w:ascii="Calibri" w:hAnsi="Calibri"/>
                                <w:sz w:val="23"/>
                              </w:rPr>
                              <w:t>3</w:t>
                            </w:r>
                            <w:r w:rsidR="00F622D3">
                              <w:rPr>
                                <w:rFonts w:ascii="Calibri" w:hAnsi="Calibri"/>
                                <w:sz w:val="23"/>
                              </w:rPr>
                              <w:t>-</w:t>
                            </w:r>
                            <w:r>
                              <w:rPr>
                                <w:rFonts w:ascii="Calibri" w:hAnsi="Calibri"/>
                                <w:sz w:val="23"/>
                              </w:rPr>
                              <w:t>5</w:t>
                            </w:r>
                            <w:r w:rsidR="00C45BB2">
                              <w:rPr>
                                <w:rFonts w:ascii="Calibri" w:hAnsi="Calibri"/>
                                <w:sz w:val="23"/>
                              </w:rPr>
                              <w:t xml:space="preserve"> </w:t>
                            </w:r>
                            <w:r w:rsidR="00F622D3" w:rsidRPr="00C45BB2">
                              <w:rPr>
                                <w:rStyle w:val="Hyperlink"/>
                                <w:rFonts w:ascii="Calibri" w:hAnsi="Calibri"/>
                                <w:color w:val="auto"/>
                                <w:sz w:val="23"/>
                                <w:u w:val="none"/>
                              </w:rPr>
                              <w:t xml:space="preserve"> |  </w:t>
                            </w:r>
                            <w:r>
                              <w:rPr>
                                <w:rFonts w:ascii="Calibri" w:hAnsi="Calibri"/>
                                <w:b/>
                                <w:sz w:val="23"/>
                              </w:rPr>
                              <w:t>Lausanne</w:t>
                            </w:r>
                            <w:r w:rsidR="00F622D3" w:rsidRPr="008B729A">
                              <w:rPr>
                                <w:rFonts w:ascii="Calibri" w:hAnsi="Calibri"/>
                                <w:sz w:val="23"/>
                              </w:rPr>
                              <w:t xml:space="preserve">: Oct </w:t>
                            </w:r>
                            <w:r>
                              <w:rPr>
                                <w:rFonts w:ascii="Calibri" w:hAnsi="Calibri"/>
                                <w:sz w:val="23"/>
                              </w:rPr>
                              <w:t>22</w:t>
                            </w:r>
                            <w:r w:rsidR="00F622D3">
                              <w:rPr>
                                <w:rFonts w:ascii="Calibri" w:hAnsi="Calibri"/>
                                <w:sz w:val="23"/>
                              </w:rPr>
                              <w:t>-</w:t>
                            </w:r>
                            <w:r w:rsidR="000E1125">
                              <w:rPr>
                                <w:rFonts w:ascii="Calibri" w:hAnsi="Calibri"/>
                                <w:sz w:val="23"/>
                              </w:rPr>
                              <w:t>2</w:t>
                            </w:r>
                            <w:r>
                              <w:rPr>
                                <w:rFonts w:ascii="Calibri" w:hAnsi="Calibri"/>
                                <w:sz w:val="23"/>
                              </w:rPr>
                              <w:t>4</w:t>
                            </w:r>
                          </w:p>
                          <w:p w14:paraId="7CB72BF4" w14:textId="77777777" w:rsidR="00F622D3" w:rsidRPr="008B729A" w:rsidRDefault="00A62DCD" w:rsidP="00E37BD0">
                            <w:pPr>
                              <w:contextualSpacing/>
                              <w:jc w:val="center"/>
                              <w:rPr>
                                <w:rFonts w:ascii="Calibri" w:hAnsi="Calibri" w:cs="Times New Roman"/>
                                <w:sz w:val="23"/>
                                <w:szCs w:val="23"/>
                              </w:rPr>
                            </w:pPr>
                            <w:r>
                              <w:rPr>
                                <w:rFonts w:ascii="Calibri" w:hAnsi="Calibri"/>
                                <w:b/>
                                <w:sz w:val="23"/>
                              </w:rPr>
                              <w:t xml:space="preserve">Shanghai: </w:t>
                            </w:r>
                            <w:r>
                              <w:rPr>
                                <w:rFonts w:ascii="Calibri" w:hAnsi="Calibri"/>
                                <w:sz w:val="23"/>
                              </w:rPr>
                              <w:t>Nov</w:t>
                            </w:r>
                            <w:r w:rsidRPr="008B729A">
                              <w:rPr>
                                <w:rFonts w:ascii="Calibri" w:hAnsi="Calibri"/>
                                <w:sz w:val="23"/>
                              </w:rPr>
                              <w:t xml:space="preserve"> </w:t>
                            </w:r>
                            <w:r>
                              <w:rPr>
                                <w:rFonts w:ascii="Calibri" w:hAnsi="Calibri"/>
                                <w:sz w:val="23"/>
                              </w:rPr>
                              <w:t>1-</w:t>
                            </w:r>
                            <w:proofErr w:type="gramStart"/>
                            <w:r>
                              <w:rPr>
                                <w:rFonts w:ascii="Calibri" w:hAnsi="Calibri"/>
                                <w:sz w:val="23"/>
                              </w:rPr>
                              <w:t>2</w:t>
                            </w:r>
                            <w:r>
                              <w:rPr>
                                <w:rStyle w:val="Hyperlink"/>
                                <w:rFonts w:ascii="Calibri" w:hAnsi="Calibri"/>
                                <w:color w:val="auto"/>
                                <w:sz w:val="23"/>
                                <w:u w:val="none"/>
                              </w:rPr>
                              <w:t xml:space="preserve">  |</w:t>
                            </w:r>
                            <w:proofErr w:type="gramEnd"/>
                            <w:r w:rsidR="00F622D3" w:rsidRPr="008B729A">
                              <w:rPr>
                                <w:rFonts w:ascii="Calibri" w:hAnsi="Calibri" w:cs="Times New Roman"/>
                                <w:sz w:val="23"/>
                                <w:szCs w:val="23"/>
                              </w:rPr>
                              <w:t xml:space="preserve"> </w:t>
                            </w:r>
                            <w:r w:rsidR="00F622D3">
                              <w:rPr>
                                <w:rFonts w:ascii="Calibri" w:hAnsi="Calibri" w:cs="Times New Roman"/>
                                <w:sz w:val="23"/>
                                <w:szCs w:val="23"/>
                              </w:rPr>
                              <w:t xml:space="preserve"> </w:t>
                            </w:r>
                            <w:r w:rsidR="00F622D3" w:rsidRPr="00F622D3">
                              <w:rPr>
                                <w:rFonts w:ascii="Calibri" w:hAnsi="Calibri" w:cs="Times New Roman"/>
                                <w:b/>
                                <w:sz w:val="23"/>
                                <w:szCs w:val="23"/>
                              </w:rPr>
                              <w:t>Taipei</w:t>
                            </w:r>
                            <w:r w:rsidR="00E72DDF">
                              <w:rPr>
                                <w:rFonts w:ascii="Calibri" w:hAnsi="Calibri" w:cs="Times New Roman"/>
                                <w:sz w:val="23"/>
                                <w:szCs w:val="23"/>
                              </w:rPr>
                              <w:t xml:space="preserve">: </w:t>
                            </w:r>
                            <w:r>
                              <w:rPr>
                                <w:rFonts w:ascii="Calibri" w:hAnsi="Calibri" w:cs="Times New Roman"/>
                                <w:sz w:val="23"/>
                                <w:szCs w:val="23"/>
                              </w:rPr>
                              <w:t>Nov 9</w:t>
                            </w:r>
                            <w:r w:rsidR="00721AE8">
                              <w:rPr>
                                <w:rFonts w:ascii="Calibri" w:hAnsi="Calibri" w:cs="Times New Roman"/>
                                <w:sz w:val="23"/>
                                <w:szCs w:val="23"/>
                              </w:rPr>
                              <w:t xml:space="preserve">  |</w:t>
                            </w:r>
                            <w:r w:rsidR="00B6641C">
                              <w:rPr>
                                <w:rFonts w:ascii="Calibri" w:hAnsi="Calibri" w:cs="Times New Roman"/>
                                <w:sz w:val="23"/>
                                <w:szCs w:val="23"/>
                              </w:rPr>
                              <w:t xml:space="preserve"> </w:t>
                            </w:r>
                            <w:r w:rsidR="00721AE8">
                              <w:rPr>
                                <w:rFonts w:ascii="Calibri" w:hAnsi="Calibri" w:cs="Times New Roman"/>
                                <w:sz w:val="23"/>
                                <w:szCs w:val="23"/>
                              </w:rPr>
                              <w:t xml:space="preserve"> </w:t>
                            </w:r>
                            <w:r w:rsidR="00721AE8" w:rsidRPr="008B729A">
                              <w:rPr>
                                <w:rFonts w:ascii="Calibri" w:hAnsi="Calibri" w:cs="Times New Roman"/>
                                <w:b/>
                                <w:sz w:val="23"/>
                                <w:szCs w:val="23"/>
                              </w:rPr>
                              <w:t>Seoul</w:t>
                            </w:r>
                            <w:r w:rsidR="00721AE8">
                              <w:rPr>
                                <w:rFonts w:ascii="Calibri" w:hAnsi="Calibri" w:cs="Times New Roman"/>
                                <w:sz w:val="23"/>
                                <w:szCs w:val="23"/>
                              </w:rPr>
                              <w:t xml:space="preserve">: Nov </w:t>
                            </w:r>
                            <w:r>
                              <w:rPr>
                                <w:rFonts w:ascii="Calibri" w:hAnsi="Calibri" w:cs="Times New Roman"/>
                                <w:sz w:val="23"/>
                                <w:szCs w:val="23"/>
                              </w:rPr>
                              <w:t>23</w:t>
                            </w:r>
                            <w:r w:rsidR="00B6641C">
                              <w:rPr>
                                <w:rFonts w:ascii="Calibri" w:hAnsi="Calibri" w:cs="Times New Roman"/>
                                <w:sz w:val="23"/>
                                <w:szCs w:val="23"/>
                              </w:rPr>
                              <w:t xml:space="preserve"> </w:t>
                            </w:r>
                            <w:r w:rsidR="00721AE8" w:rsidRPr="001B7DEE">
                              <w:rPr>
                                <w:rFonts w:ascii="Calibri" w:hAnsi="Calibri" w:cs="Times New Roman"/>
                                <w:sz w:val="23"/>
                                <w:szCs w:val="23"/>
                              </w:rPr>
                              <w:t xml:space="preserve"> </w:t>
                            </w:r>
                            <w:r w:rsidR="00721AE8" w:rsidRPr="008B729A">
                              <w:rPr>
                                <w:rFonts w:ascii="Calibri" w:hAnsi="Calibri" w:cs="Times New Roman"/>
                                <w:sz w:val="23"/>
                                <w:szCs w:val="23"/>
                              </w:rPr>
                              <w:t>|</w:t>
                            </w:r>
                            <w:r w:rsidR="00B6641C">
                              <w:rPr>
                                <w:rFonts w:ascii="Calibri" w:hAnsi="Calibri" w:cs="Times New Roman"/>
                                <w:sz w:val="23"/>
                                <w:szCs w:val="23"/>
                              </w:rPr>
                              <w:t xml:space="preserve"> </w:t>
                            </w:r>
                            <w:r w:rsidR="00721AE8" w:rsidRPr="008B729A">
                              <w:rPr>
                                <w:rFonts w:ascii="Calibri" w:hAnsi="Calibri" w:cs="Times New Roman"/>
                                <w:sz w:val="23"/>
                                <w:szCs w:val="23"/>
                              </w:rPr>
                              <w:t xml:space="preserve"> </w:t>
                            </w:r>
                            <w:r w:rsidR="00F622D3" w:rsidRPr="008B729A">
                              <w:rPr>
                                <w:rFonts w:ascii="Calibri" w:hAnsi="Calibri" w:cs="Times New Roman"/>
                                <w:b/>
                                <w:sz w:val="23"/>
                                <w:szCs w:val="23"/>
                              </w:rPr>
                              <w:t>Tokyo</w:t>
                            </w:r>
                            <w:r w:rsidR="00721AE8">
                              <w:rPr>
                                <w:rFonts w:ascii="Calibri" w:hAnsi="Calibri" w:cs="Times New Roman"/>
                                <w:sz w:val="23"/>
                                <w:szCs w:val="23"/>
                              </w:rPr>
                              <w:t>:</w:t>
                            </w:r>
                            <w:r w:rsidR="00F622D3" w:rsidRPr="008B729A">
                              <w:rPr>
                                <w:rFonts w:ascii="Calibri" w:hAnsi="Calibri" w:cs="Times New Roman"/>
                                <w:sz w:val="23"/>
                                <w:szCs w:val="23"/>
                              </w:rPr>
                              <w:t xml:space="preserve"> </w:t>
                            </w:r>
                            <w:r w:rsidR="00721AE8">
                              <w:rPr>
                                <w:rFonts w:ascii="Calibri" w:hAnsi="Calibri" w:cs="Times New Roman"/>
                                <w:sz w:val="23"/>
                                <w:szCs w:val="23"/>
                              </w:rPr>
                              <w:t xml:space="preserve">Dec </w:t>
                            </w:r>
                            <w:r>
                              <w:rPr>
                                <w:rFonts w:ascii="Calibri" w:hAnsi="Calibri" w:cs="Times New Roman"/>
                                <w:sz w:val="23"/>
                                <w:szCs w:val="23"/>
                              </w:rPr>
                              <w:t>7</w:t>
                            </w:r>
                          </w:p>
                          <w:p w14:paraId="1A1E2E1F" w14:textId="77777777" w:rsidR="00F622D3" w:rsidRDefault="00F622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2.5pt;margin-top:2pt;width:520.35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" fillcolor="#d8d8d8 [2732]" strokecolor="#f2f2f2">
                <v:textbox>
                  <w:txbxContent>
                    <w:p w14:paraId="37596CFE" w14:textId="77777777" w:rsidR="00F622D3" w:rsidRPr="008B729A" w:rsidRDefault="00A62DCD" w:rsidP="00E37BD0">
                      <w:pPr>
                        <w:autoSpaceDE w:val="0"/>
                        <w:autoSpaceDN w:val="0"/>
                        <w:adjustRightInd w:val="0"/>
                        <w:contextualSpacing/>
                        <w:jc w:val="center"/>
                        <w:rPr>
                          <w:rFonts w:ascii="Calibri" w:hAnsi="Calibri"/>
                          <w:sz w:val="23"/>
                        </w:rPr>
                      </w:pPr>
                      <w:r>
                        <w:rPr>
                          <w:rFonts w:ascii="Calibri" w:hAnsi="Calibri"/>
                          <w:b/>
                          <w:sz w:val="23"/>
                        </w:rPr>
                        <w:t xml:space="preserve">Bangalore: </w:t>
                      </w:r>
                      <w:r w:rsidRPr="00A62DCD">
                        <w:rPr>
                          <w:rFonts w:ascii="Calibri" w:hAnsi="Calibri"/>
                          <w:sz w:val="23"/>
                        </w:rPr>
                        <w:t>Aug 9-</w:t>
                      </w:r>
                      <w:proofErr w:type="gramStart"/>
                      <w:r w:rsidRPr="00A62DCD">
                        <w:rPr>
                          <w:rFonts w:ascii="Calibri" w:hAnsi="Calibri"/>
                          <w:sz w:val="23"/>
                        </w:rPr>
                        <w:t>10</w:t>
                      </w:r>
                      <w:r w:rsidR="00B6641C">
                        <w:rPr>
                          <w:rFonts w:ascii="Calibri" w:hAnsi="Calibri"/>
                          <w:sz w:val="23"/>
                        </w:rPr>
                        <w:t xml:space="preserve"> </w:t>
                      </w:r>
                      <w:r w:rsidRPr="00A62DCD">
                        <w:rPr>
                          <w:rFonts w:ascii="Calibri" w:hAnsi="Calibri"/>
                          <w:sz w:val="23"/>
                        </w:rPr>
                        <w:t xml:space="preserve"> |</w:t>
                      </w:r>
                      <w:proofErr w:type="gramEnd"/>
                      <w:r w:rsidR="00B6641C">
                        <w:rPr>
                          <w:rFonts w:ascii="Calibri" w:hAnsi="Calibri"/>
                          <w:sz w:val="23"/>
                        </w:rPr>
                        <w:t xml:space="preserve"> </w:t>
                      </w:r>
                      <w:r w:rsidRPr="001B7DEE">
                        <w:rPr>
                          <w:rFonts w:ascii="Calibri" w:hAnsi="Calibri"/>
                          <w:sz w:val="23"/>
                        </w:rPr>
                        <w:t xml:space="preserve"> </w:t>
                      </w:r>
                      <w:r w:rsidR="00F622D3" w:rsidRPr="008B729A">
                        <w:rPr>
                          <w:rFonts w:ascii="Calibri" w:hAnsi="Calibri"/>
                          <w:b/>
                          <w:sz w:val="23"/>
                        </w:rPr>
                        <w:t>Boston</w:t>
                      </w:r>
                      <w:r w:rsidR="00F622D3" w:rsidRPr="008B729A">
                        <w:rPr>
                          <w:rFonts w:ascii="Calibri" w:hAnsi="Calibri"/>
                          <w:sz w:val="23"/>
                        </w:rPr>
                        <w:t xml:space="preserve">: Oct </w:t>
                      </w:r>
                      <w:r>
                        <w:rPr>
                          <w:rFonts w:ascii="Calibri" w:hAnsi="Calibri"/>
                          <w:sz w:val="23"/>
                        </w:rPr>
                        <w:t>3</w:t>
                      </w:r>
                      <w:r w:rsidR="00F622D3">
                        <w:rPr>
                          <w:rFonts w:ascii="Calibri" w:hAnsi="Calibri"/>
                          <w:sz w:val="23"/>
                        </w:rPr>
                        <w:t>-</w:t>
                      </w:r>
                      <w:r>
                        <w:rPr>
                          <w:rFonts w:ascii="Calibri" w:hAnsi="Calibri"/>
                          <w:sz w:val="23"/>
                        </w:rPr>
                        <w:t>5</w:t>
                      </w:r>
                      <w:r w:rsidR="00C45BB2">
                        <w:rPr>
                          <w:rFonts w:ascii="Calibri" w:hAnsi="Calibri"/>
                          <w:sz w:val="23"/>
                        </w:rPr>
                        <w:t xml:space="preserve"> </w:t>
                      </w:r>
                      <w:r w:rsidR="00F622D3" w:rsidRPr="00C45BB2">
                        <w:rPr>
                          <w:rStyle w:val="Hyperlink"/>
                          <w:rFonts w:ascii="Calibri" w:hAnsi="Calibri"/>
                          <w:color w:val="auto"/>
                          <w:sz w:val="23"/>
                          <w:u w:val="none"/>
                        </w:rPr>
                        <w:t xml:space="preserve"> |  </w:t>
                      </w:r>
                      <w:r>
                        <w:rPr>
                          <w:rFonts w:ascii="Calibri" w:hAnsi="Calibri"/>
                          <w:b/>
                          <w:sz w:val="23"/>
                        </w:rPr>
                        <w:t>Lausanne</w:t>
                      </w:r>
                      <w:r w:rsidR="00F622D3" w:rsidRPr="008B729A">
                        <w:rPr>
                          <w:rFonts w:ascii="Calibri" w:hAnsi="Calibri"/>
                          <w:sz w:val="23"/>
                        </w:rPr>
                        <w:t xml:space="preserve">: Oct </w:t>
                      </w:r>
                      <w:r>
                        <w:rPr>
                          <w:rFonts w:ascii="Calibri" w:hAnsi="Calibri"/>
                          <w:sz w:val="23"/>
                        </w:rPr>
                        <w:t>22</w:t>
                      </w:r>
                      <w:r w:rsidR="00F622D3">
                        <w:rPr>
                          <w:rFonts w:ascii="Calibri" w:hAnsi="Calibri"/>
                          <w:sz w:val="23"/>
                        </w:rPr>
                        <w:t>-</w:t>
                      </w:r>
                      <w:r w:rsidR="000E1125">
                        <w:rPr>
                          <w:rFonts w:ascii="Calibri" w:hAnsi="Calibri"/>
                          <w:sz w:val="23"/>
                        </w:rPr>
                        <w:t>2</w:t>
                      </w:r>
                      <w:r>
                        <w:rPr>
                          <w:rFonts w:ascii="Calibri" w:hAnsi="Calibri"/>
                          <w:sz w:val="23"/>
                        </w:rPr>
                        <w:t>4</w:t>
                      </w:r>
                    </w:p>
                    <w:p w14:paraId="7CB72BF4" w14:textId="77777777" w:rsidR="00F622D3" w:rsidRPr="008B729A" w:rsidRDefault="00A62DCD" w:rsidP="00E37BD0">
                      <w:pPr>
                        <w:contextualSpacing/>
                        <w:jc w:val="center"/>
                        <w:rPr>
                          <w:rFonts w:ascii="Calibri" w:hAnsi="Calibri" w:cs="Times New Roman"/>
                          <w:sz w:val="23"/>
                          <w:szCs w:val="23"/>
                        </w:rPr>
                      </w:pPr>
                      <w:r>
                        <w:rPr>
                          <w:rFonts w:ascii="Calibri" w:hAnsi="Calibri"/>
                          <w:b/>
                          <w:sz w:val="23"/>
                        </w:rPr>
                        <w:t xml:space="preserve">Shanghai: </w:t>
                      </w:r>
                      <w:r>
                        <w:rPr>
                          <w:rFonts w:ascii="Calibri" w:hAnsi="Calibri"/>
                          <w:sz w:val="23"/>
                        </w:rPr>
                        <w:t>Nov</w:t>
                      </w:r>
                      <w:r w:rsidRPr="008B729A">
                        <w:rPr>
                          <w:rFonts w:ascii="Calibri" w:hAnsi="Calibri"/>
                          <w:sz w:val="23"/>
                        </w:rPr>
                        <w:t xml:space="preserve"> </w:t>
                      </w:r>
                      <w:r>
                        <w:rPr>
                          <w:rFonts w:ascii="Calibri" w:hAnsi="Calibri"/>
                          <w:sz w:val="23"/>
                        </w:rPr>
                        <w:t>1-</w:t>
                      </w:r>
                      <w:proofErr w:type="gramStart"/>
                      <w:r>
                        <w:rPr>
                          <w:rFonts w:ascii="Calibri" w:hAnsi="Calibri"/>
                          <w:sz w:val="23"/>
                        </w:rPr>
                        <w:t>2</w:t>
                      </w:r>
                      <w:r>
                        <w:rPr>
                          <w:rStyle w:val="Hyperlink"/>
                          <w:rFonts w:ascii="Calibri" w:hAnsi="Calibri"/>
                          <w:color w:val="auto"/>
                          <w:sz w:val="23"/>
                          <w:u w:val="none"/>
                        </w:rPr>
                        <w:t xml:space="preserve">  |</w:t>
                      </w:r>
                      <w:proofErr w:type="gramEnd"/>
                      <w:r w:rsidR="00F622D3" w:rsidRPr="008B729A">
                        <w:rPr>
                          <w:rFonts w:ascii="Calibri" w:hAnsi="Calibri" w:cs="Times New Roman"/>
                          <w:sz w:val="23"/>
                          <w:szCs w:val="23"/>
                        </w:rPr>
                        <w:t xml:space="preserve"> </w:t>
                      </w:r>
                      <w:r w:rsidR="00F622D3">
                        <w:rPr>
                          <w:rFonts w:ascii="Calibri" w:hAnsi="Calibri" w:cs="Times New Roman"/>
                          <w:sz w:val="23"/>
                          <w:szCs w:val="23"/>
                        </w:rPr>
                        <w:t xml:space="preserve"> </w:t>
                      </w:r>
                      <w:r w:rsidR="00F622D3" w:rsidRPr="00F622D3">
                        <w:rPr>
                          <w:rFonts w:ascii="Calibri" w:hAnsi="Calibri" w:cs="Times New Roman"/>
                          <w:b/>
                          <w:sz w:val="23"/>
                          <w:szCs w:val="23"/>
                        </w:rPr>
                        <w:t>Taipei</w:t>
                      </w:r>
                      <w:r w:rsidR="00E72DDF">
                        <w:rPr>
                          <w:rFonts w:ascii="Calibri" w:hAnsi="Calibri" w:cs="Times New Roman"/>
                          <w:sz w:val="23"/>
                          <w:szCs w:val="23"/>
                        </w:rPr>
                        <w:t xml:space="preserve">: </w:t>
                      </w:r>
                      <w:r>
                        <w:rPr>
                          <w:rFonts w:ascii="Calibri" w:hAnsi="Calibri" w:cs="Times New Roman"/>
                          <w:sz w:val="23"/>
                          <w:szCs w:val="23"/>
                        </w:rPr>
                        <w:t>Nov 9</w:t>
                      </w:r>
                      <w:r w:rsidR="00721AE8">
                        <w:rPr>
                          <w:rFonts w:ascii="Calibri" w:hAnsi="Calibri" w:cs="Times New Roman"/>
                          <w:sz w:val="23"/>
                          <w:szCs w:val="23"/>
                        </w:rPr>
                        <w:t xml:space="preserve">  |</w:t>
                      </w:r>
                      <w:r w:rsidR="00B6641C">
                        <w:rPr>
                          <w:rFonts w:ascii="Calibri" w:hAnsi="Calibri" w:cs="Times New Roman"/>
                          <w:sz w:val="23"/>
                          <w:szCs w:val="23"/>
                        </w:rPr>
                        <w:t xml:space="preserve"> </w:t>
                      </w:r>
                      <w:r w:rsidR="00721AE8">
                        <w:rPr>
                          <w:rFonts w:ascii="Calibri" w:hAnsi="Calibri" w:cs="Times New Roman"/>
                          <w:sz w:val="23"/>
                          <w:szCs w:val="23"/>
                        </w:rPr>
                        <w:t xml:space="preserve"> </w:t>
                      </w:r>
                      <w:r w:rsidR="00721AE8" w:rsidRPr="008B729A">
                        <w:rPr>
                          <w:rFonts w:ascii="Calibri" w:hAnsi="Calibri" w:cs="Times New Roman"/>
                          <w:b/>
                          <w:sz w:val="23"/>
                          <w:szCs w:val="23"/>
                        </w:rPr>
                        <w:t>Seoul</w:t>
                      </w:r>
                      <w:r w:rsidR="00721AE8">
                        <w:rPr>
                          <w:rFonts w:ascii="Calibri" w:hAnsi="Calibri" w:cs="Times New Roman"/>
                          <w:sz w:val="23"/>
                          <w:szCs w:val="23"/>
                        </w:rPr>
                        <w:t xml:space="preserve">: Nov </w:t>
                      </w:r>
                      <w:r>
                        <w:rPr>
                          <w:rFonts w:ascii="Calibri" w:hAnsi="Calibri" w:cs="Times New Roman"/>
                          <w:sz w:val="23"/>
                          <w:szCs w:val="23"/>
                        </w:rPr>
                        <w:t>23</w:t>
                      </w:r>
                      <w:r w:rsidR="00B6641C">
                        <w:rPr>
                          <w:rFonts w:ascii="Calibri" w:hAnsi="Calibri" w:cs="Times New Roman"/>
                          <w:sz w:val="23"/>
                          <w:szCs w:val="23"/>
                        </w:rPr>
                        <w:t xml:space="preserve"> </w:t>
                      </w:r>
                      <w:r w:rsidR="00721AE8" w:rsidRPr="001B7DEE">
                        <w:rPr>
                          <w:rFonts w:ascii="Calibri" w:hAnsi="Calibri" w:cs="Times New Roman"/>
                          <w:sz w:val="23"/>
                          <w:szCs w:val="23"/>
                        </w:rPr>
                        <w:t xml:space="preserve"> </w:t>
                      </w:r>
                      <w:r w:rsidR="00721AE8" w:rsidRPr="008B729A">
                        <w:rPr>
                          <w:rFonts w:ascii="Calibri" w:hAnsi="Calibri" w:cs="Times New Roman"/>
                          <w:sz w:val="23"/>
                          <w:szCs w:val="23"/>
                        </w:rPr>
                        <w:t>|</w:t>
                      </w:r>
                      <w:r w:rsidR="00B6641C">
                        <w:rPr>
                          <w:rFonts w:ascii="Calibri" w:hAnsi="Calibri" w:cs="Times New Roman"/>
                          <w:sz w:val="23"/>
                          <w:szCs w:val="23"/>
                        </w:rPr>
                        <w:t xml:space="preserve"> </w:t>
                      </w:r>
                      <w:r w:rsidR="00721AE8" w:rsidRPr="008B729A">
                        <w:rPr>
                          <w:rFonts w:ascii="Calibri" w:hAnsi="Calibri" w:cs="Times New Roman"/>
                          <w:sz w:val="23"/>
                          <w:szCs w:val="23"/>
                        </w:rPr>
                        <w:t xml:space="preserve"> </w:t>
                      </w:r>
                      <w:r w:rsidR="00F622D3" w:rsidRPr="008B729A">
                        <w:rPr>
                          <w:rFonts w:ascii="Calibri" w:hAnsi="Calibri" w:cs="Times New Roman"/>
                          <w:b/>
                          <w:sz w:val="23"/>
                          <w:szCs w:val="23"/>
                        </w:rPr>
                        <w:t>Tokyo</w:t>
                      </w:r>
                      <w:r w:rsidR="00721AE8">
                        <w:rPr>
                          <w:rFonts w:ascii="Calibri" w:hAnsi="Calibri" w:cs="Times New Roman"/>
                          <w:sz w:val="23"/>
                          <w:szCs w:val="23"/>
                        </w:rPr>
                        <w:t>:</w:t>
                      </w:r>
                      <w:r w:rsidR="00F622D3" w:rsidRPr="008B729A">
                        <w:rPr>
                          <w:rFonts w:ascii="Calibri" w:hAnsi="Calibri" w:cs="Times New Roman"/>
                          <w:sz w:val="23"/>
                          <w:szCs w:val="23"/>
                        </w:rPr>
                        <w:t xml:space="preserve"> </w:t>
                      </w:r>
                      <w:r w:rsidR="00721AE8">
                        <w:rPr>
                          <w:rFonts w:ascii="Calibri" w:hAnsi="Calibri" w:cs="Times New Roman"/>
                          <w:sz w:val="23"/>
                          <w:szCs w:val="23"/>
                        </w:rPr>
                        <w:t xml:space="preserve">Dec </w:t>
                      </w:r>
                      <w:r>
                        <w:rPr>
                          <w:rFonts w:ascii="Calibri" w:hAnsi="Calibri" w:cs="Times New Roman"/>
                          <w:sz w:val="23"/>
                          <w:szCs w:val="23"/>
                        </w:rPr>
                        <w:t>7</w:t>
                      </w:r>
                    </w:p>
                    <w:p w14:paraId="1A1E2E1F" w14:textId="77777777" w:rsidR="00F622D3" w:rsidRDefault="00F622D3"/>
                  </w:txbxContent>
                </v:textbox>
              </v:shape>
            </w:pict>
          </mc:Fallback>
        </mc:AlternateContent>
      </w:r>
    </w:p>
    <w:p w14:paraId="1756CC8C" w14:textId="77777777" w:rsidR="003476CA" w:rsidRPr="003476CA" w:rsidRDefault="003476CA" w:rsidP="00B46E96">
      <w:pPr>
        <w:pStyle w:val="PlainText"/>
        <w:contextualSpacing/>
        <w:jc w:val="center"/>
        <w:rPr>
          <w:sz w:val="8"/>
        </w:rPr>
      </w:pPr>
    </w:p>
    <w:p w14:paraId="77F1D5B9" w14:textId="77777777" w:rsidR="00F622D3" w:rsidRDefault="00F622D3" w:rsidP="00B46E96">
      <w:pPr>
        <w:spacing w:after="120" w:line="240" w:lineRule="auto"/>
        <w:contextualSpacing/>
        <w:rPr>
          <w:spacing w:val="-2"/>
        </w:rPr>
      </w:pPr>
    </w:p>
    <w:p w14:paraId="13A10342" w14:textId="77777777" w:rsidR="003A7A4C" w:rsidRPr="008A7BC2" w:rsidRDefault="003A7A4C" w:rsidP="00B46E96">
      <w:pPr>
        <w:spacing w:after="0" w:line="240" w:lineRule="auto"/>
        <w:contextualSpacing/>
        <w:rPr>
          <w:rFonts w:ascii="Calibri" w:hAnsi="Calibri" w:cs="Times New Roman"/>
        </w:rPr>
      </w:pPr>
    </w:p>
    <w:p w14:paraId="2306C7EE" w14:textId="3E32387D" w:rsidR="002C3879" w:rsidRDefault="00110304" w:rsidP="004804FC">
      <w:pPr>
        <w:spacing w:after="120" w:line="240" w:lineRule="auto"/>
        <w:contextualSpacing/>
        <w:rPr>
          <w:rFonts w:cs="Times New Roman"/>
          <w:spacing w:val="-1"/>
        </w:rPr>
      </w:pPr>
      <w:r>
        <w:rPr>
          <w:rFonts w:cs="Times New Roman"/>
          <w:spacing w:val="-1"/>
        </w:rPr>
        <w:t>ZURICH,</w:t>
      </w:r>
      <w:r w:rsidR="00F05A16">
        <w:rPr>
          <w:rFonts w:cs="Times New Roman"/>
          <w:spacing w:val="-1"/>
        </w:rPr>
        <w:t xml:space="preserve"> SWITZERLAND</w:t>
      </w:r>
      <w:r>
        <w:rPr>
          <w:rFonts w:cs="Times New Roman"/>
          <w:spacing w:val="-1"/>
        </w:rPr>
        <w:t xml:space="preserve"> </w:t>
      </w:r>
      <w:r w:rsidR="00315273" w:rsidRPr="00117BE0">
        <w:rPr>
          <w:rFonts w:cs="Times New Roman"/>
          <w:spacing w:val="-1"/>
        </w:rPr>
        <w:t>(</w:t>
      </w:r>
      <w:r w:rsidR="000E1125">
        <w:rPr>
          <w:rFonts w:cs="Times New Roman"/>
          <w:spacing w:val="-1"/>
        </w:rPr>
        <w:t>June</w:t>
      </w:r>
      <w:r w:rsidR="002C3879">
        <w:rPr>
          <w:rFonts w:cs="Times New Roman"/>
          <w:spacing w:val="-1"/>
        </w:rPr>
        <w:t xml:space="preserve"> </w:t>
      </w:r>
      <w:r w:rsidR="007D3F9C">
        <w:rPr>
          <w:rFonts w:cs="Times New Roman"/>
          <w:spacing w:val="-1"/>
        </w:rPr>
        <w:t>27</w:t>
      </w:r>
      <w:r w:rsidR="002C3879">
        <w:rPr>
          <w:rFonts w:cs="Times New Roman"/>
          <w:spacing w:val="-1"/>
        </w:rPr>
        <w:t xml:space="preserve">, </w:t>
      </w:r>
      <w:r w:rsidR="007D3F9C">
        <w:rPr>
          <w:rFonts w:cs="Times New Roman"/>
          <w:spacing w:val="-1"/>
        </w:rPr>
        <w:t>2018</w:t>
      </w:r>
      <w:r w:rsidR="00315273" w:rsidRPr="00117BE0">
        <w:rPr>
          <w:rFonts w:cs="Times New Roman"/>
          <w:spacing w:val="-1"/>
        </w:rPr>
        <w:t xml:space="preserve">) </w:t>
      </w:r>
      <w:r w:rsidR="00926407" w:rsidRPr="00117BE0">
        <w:rPr>
          <w:rFonts w:cs="Times New Roman"/>
          <w:spacing w:val="-1"/>
        </w:rPr>
        <w:t>–</w:t>
      </w:r>
      <w:r w:rsidR="000E1125">
        <w:rPr>
          <w:rFonts w:cs="Times New Roman"/>
          <w:spacing w:val="-1"/>
        </w:rPr>
        <w:t xml:space="preserve">COMSOL, </w:t>
      </w:r>
      <w:r w:rsidR="004E341E">
        <w:rPr>
          <w:rFonts w:cs="Times New Roman"/>
          <w:spacing w:val="-1"/>
        </w:rPr>
        <w:t xml:space="preserve">Inc. </w:t>
      </w:r>
      <w:r w:rsidR="000E1125">
        <w:rPr>
          <w:rFonts w:cs="Times New Roman"/>
          <w:spacing w:val="-1"/>
        </w:rPr>
        <w:t xml:space="preserve">is pleased to announce </w:t>
      </w:r>
      <w:r w:rsidR="00B3385B">
        <w:rPr>
          <w:rFonts w:cs="Times New Roman"/>
          <w:spacing w:val="-1"/>
        </w:rPr>
        <w:t xml:space="preserve">this year’s </w:t>
      </w:r>
      <w:r w:rsidR="002C3879">
        <w:rPr>
          <w:rFonts w:cs="Times New Roman"/>
          <w:spacing w:val="-1"/>
        </w:rPr>
        <w:t>keynote speakers</w:t>
      </w:r>
      <w:r w:rsidR="000E1125">
        <w:rPr>
          <w:rFonts w:cs="Times New Roman"/>
          <w:spacing w:val="-1"/>
        </w:rPr>
        <w:t xml:space="preserve"> at the COMSOL Conference 201</w:t>
      </w:r>
      <w:r w:rsidR="00A62DCD">
        <w:rPr>
          <w:rFonts w:cs="Times New Roman"/>
          <w:spacing w:val="-1"/>
        </w:rPr>
        <w:t>8</w:t>
      </w:r>
      <w:r w:rsidR="00B3385B">
        <w:rPr>
          <w:rFonts w:cs="Times New Roman"/>
          <w:spacing w:val="-1"/>
        </w:rPr>
        <w:t>.</w:t>
      </w:r>
      <w:r w:rsidR="000E1125">
        <w:rPr>
          <w:rFonts w:cs="Times New Roman"/>
          <w:spacing w:val="-1"/>
        </w:rPr>
        <w:t xml:space="preserve"> </w:t>
      </w:r>
      <w:r w:rsidR="005B4A6B">
        <w:rPr>
          <w:rFonts w:cs="Times New Roman"/>
          <w:spacing w:val="-1"/>
        </w:rPr>
        <w:t>The event</w:t>
      </w:r>
      <w:r w:rsidR="00BE3E5E">
        <w:rPr>
          <w:rFonts w:cs="Times New Roman"/>
          <w:spacing w:val="-1"/>
        </w:rPr>
        <w:t>, held in seven major cities,</w:t>
      </w:r>
      <w:r w:rsidR="005B4A6B">
        <w:rPr>
          <w:rFonts w:cs="Times New Roman"/>
          <w:spacing w:val="-1"/>
        </w:rPr>
        <w:t xml:space="preserve"> </w:t>
      </w:r>
      <w:r w:rsidR="00A62DCD">
        <w:rPr>
          <w:rFonts w:cs="Times New Roman"/>
          <w:spacing w:val="-1"/>
        </w:rPr>
        <w:t>arrives in</w:t>
      </w:r>
      <w:r w:rsidR="005B4A6B">
        <w:rPr>
          <w:rFonts w:cs="Times New Roman"/>
          <w:spacing w:val="-1"/>
        </w:rPr>
        <w:t xml:space="preserve"> </w:t>
      </w:r>
      <w:r>
        <w:rPr>
          <w:rFonts w:cs="Times New Roman"/>
          <w:spacing w:val="-1"/>
        </w:rPr>
        <w:t>Lausanne</w:t>
      </w:r>
      <w:r w:rsidR="005B4A6B">
        <w:rPr>
          <w:rFonts w:cs="Times New Roman"/>
          <w:spacing w:val="-1"/>
        </w:rPr>
        <w:t xml:space="preserve"> on October </w:t>
      </w:r>
      <w:r>
        <w:rPr>
          <w:rFonts w:cs="Times New Roman"/>
          <w:spacing w:val="-1"/>
        </w:rPr>
        <w:t>22-24</w:t>
      </w:r>
      <w:r w:rsidR="00B17846">
        <w:rPr>
          <w:rFonts w:cs="Times New Roman"/>
          <w:spacing w:val="-1"/>
        </w:rPr>
        <w:t xml:space="preserve"> </w:t>
      </w:r>
      <w:r w:rsidR="00B17846" w:rsidRPr="00B17846">
        <w:rPr>
          <w:rFonts w:cs="Times New Roman"/>
          <w:spacing w:val="-1"/>
        </w:rPr>
        <w:t>and features the following</w:t>
      </w:r>
      <w:r w:rsidR="00B802A3">
        <w:rPr>
          <w:rFonts w:cs="Times New Roman"/>
          <w:spacing w:val="-1"/>
        </w:rPr>
        <w:t xml:space="preserve"> </w:t>
      </w:r>
      <w:r w:rsidR="00BE3E5E">
        <w:rPr>
          <w:rFonts w:cs="Times New Roman"/>
          <w:spacing w:val="-1"/>
        </w:rPr>
        <w:t xml:space="preserve">experts </w:t>
      </w:r>
      <w:r w:rsidR="00A32276">
        <w:rPr>
          <w:rFonts w:cs="Times New Roman"/>
          <w:spacing w:val="-1"/>
        </w:rPr>
        <w:t>in multiphysics</w:t>
      </w:r>
      <w:r w:rsidR="00B17846" w:rsidRPr="00B17846">
        <w:rPr>
          <w:rFonts w:cs="Times New Roman"/>
          <w:spacing w:val="-1"/>
        </w:rPr>
        <w:t xml:space="preserve"> modeling and simulation </w:t>
      </w:r>
      <w:r w:rsidR="00A32276">
        <w:rPr>
          <w:rFonts w:cs="Times New Roman"/>
          <w:spacing w:val="-1"/>
        </w:rPr>
        <w:t>apps</w:t>
      </w:r>
      <w:r w:rsidR="00B17846" w:rsidRPr="00B17846">
        <w:rPr>
          <w:rFonts w:cs="Times New Roman"/>
          <w:spacing w:val="-1"/>
        </w:rPr>
        <w:t>:</w:t>
      </w:r>
    </w:p>
    <w:p w14:paraId="5630BDD7" w14:textId="77777777" w:rsidR="004F40AD" w:rsidRDefault="004F40AD" w:rsidP="004F40AD">
      <w:pPr>
        <w:spacing w:after="0" w:line="240" w:lineRule="auto"/>
        <w:contextualSpacing/>
        <w:rPr>
          <w:rFonts w:ascii="Calibri" w:hAnsi="Calibri" w:cs="Times New Roman"/>
        </w:rPr>
      </w:pPr>
    </w:p>
    <w:p w14:paraId="26EFCCC7" w14:textId="52EA7D40" w:rsidR="00DD5EB1" w:rsidRPr="00FD3F56" w:rsidRDefault="00110304" w:rsidP="00DD5EB1">
      <w:pPr>
        <w:pStyle w:val="ListParagraph"/>
        <w:numPr>
          <w:ilvl w:val="0"/>
          <w:numId w:val="15"/>
        </w:numPr>
        <w:spacing w:line="240" w:lineRule="auto"/>
        <w:rPr>
          <w:rFonts w:cs="Times New Roman"/>
          <w:spacing w:val="2"/>
        </w:rPr>
      </w:pPr>
      <w:r w:rsidRPr="00FD3F56">
        <w:rPr>
          <w:rFonts w:cs="Times New Roman"/>
          <w:b/>
          <w:spacing w:val="2"/>
        </w:rPr>
        <w:t xml:space="preserve">Adrien </w:t>
      </w:r>
      <w:proofErr w:type="spellStart"/>
      <w:r w:rsidRPr="00FD3F56">
        <w:rPr>
          <w:rFonts w:cs="Times New Roman"/>
          <w:b/>
          <w:spacing w:val="2"/>
        </w:rPr>
        <w:t>Charmetant</w:t>
      </w:r>
      <w:proofErr w:type="spellEnd"/>
      <w:r w:rsidR="00DD5EB1" w:rsidRPr="00FD3F56">
        <w:rPr>
          <w:rFonts w:cs="Times New Roman"/>
          <w:spacing w:val="2"/>
        </w:rPr>
        <w:t xml:space="preserve">, </w:t>
      </w:r>
      <w:proofErr w:type="spellStart"/>
      <w:r w:rsidRPr="00FD3F56">
        <w:rPr>
          <w:rFonts w:cs="Times New Roman"/>
          <w:spacing w:val="2"/>
        </w:rPr>
        <w:t>Nexans</w:t>
      </w:r>
      <w:proofErr w:type="spellEnd"/>
      <w:r w:rsidRPr="00FD3F56">
        <w:rPr>
          <w:rFonts w:cs="Times New Roman"/>
          <w:spacing w:val="2"/>
        </w:rPr>
        <w:t xml:space="preserve"> Research Center</w:t>
      </w:r>
      <w:r w:rsidR="00A30012" w:rsidRPr="00FD3F56">
        <w:rPr>
          <w:rFonts w:cs="Times New Roman"/>
          <w:bCs/>
          <w:spacing w:val="2"/>
        </w:rPr>
        <w:t xml:space="preserve">, </w:t>
      </w:r>
      <w:r w:rsidR="004B6683" w:rsidRPr="00FD3F56">
        <w:rPr>
          <w:rFonts w:cs="Times New Roman"/>
          <w:bCs/>
          <w:spacing w:val="2"/>
        </w:rPr>
        <w:t xml:space="preserve">electric </w:t>
      </w:r>
      <w:r w:rsidR="009C0DEB" w:rsidRPr="00FD3F56">
        <w:rPr>
          <w:rFonts w:cs="Times New Roman"/>
          <w:bCs/>
          <w:spacing w:val="2"/>
        </w:rPr>
        <w:t xml:space="preserve">power </w:t>
      </w:r>
      <w:r w:rsidR="004B6683" w:rsidRPr="00FD3F56">
        <w:rPr>
          <w:rFonts w:cs="Times New Roman"/>
          <w:bCs/>
          <w:spacing w:val="2"/>
        </w:rPr>
        <w:t>industry</w:t>
      </w:r>
    </w:p>
    <w:p w14:paraId="0A00726E" w14:textId="69B50F67" w:rsidR="009812A8" w:rsidRPr="00FD3F56" w:rsidRDefault="009812A8" w:rsidP="00DD5EB1">
      <w:pPr>
        <w:pStyle w:val="ListParagraph"/>
        <w:numPr>
          <w:ilvl w:val="0"/>
          <w:numId w:val="15"/>
        </w:numPr>
        <w:spacing w:line="240" w:lineRule="auto"/>
        <w:rPr>
          <w:rFonts w:cs="Times New Roman"/>
          <w:spacing w:val="2"/>
        </w:rPr>
      </w:pPr>
      <w:r w:rsidRPr="00FD3F56">
        <w:rPr>
          <w:rFonts w:cs="Times New Roman"/>
          <w:b/>
          <w:bCs/>
          <w:spacing w:val="2"/>
        </w:rPr>
        <w:t xml:space="preserve">Thijs </w:t>
      </w:r>
      <w:proofErr w:type="spellStart"/>
      <w:r w:rsidRPr="00FD3F56">
        <w:rPr>
          <w:rFonts w:cs="Times New Roman"/>
          <w:b/>
          <w:bCs/>
          <w:spacing w:val="2"/>
        </w:rPr>
        <w:t>Defraeye</w:t>
      </w:r>
      <w:proofErr w:type="spellEnd"/>
      <w:r w:rsidR="00DD5EB1" w:rsidRPr="00FD3F56">
        <w:rPr>
          <w:rFonts w:cs="Times New Roman"/>
          <w:bCs/>
          <w:spacing w:val="2"/>
        </w:rPr>
        <w:t xml:space="preserve">, </w:t>
      </w:r>
      <w:r w:rsidRPr="00FD3F56">
        <w:rPr>
          <w:rFonts w:cs="Times New Roman"/>
          <w:bCs/>
          <w:spacing w:val="2"/>
        </w:rPr>
        <w:t>EMPA</w:t>
      </w:r>
      <w:r w:rsidR="00A30012" w:rsidRPr="00FD3F56">
        <w:rPr>
          <w:rFonts w:cs="Times New Roman"/>
          <w:bCs/>
          <w:spacing w:val="2"/>
        </w:rPr>
        <w:t>,</w:t>
      </w:r>
      <w:r w:rsidRPr="00FD3F56">
        <w:rPr>
          <w:rFonts w:cs="Times New Roman"/>
          <w:bCs/>
          <w:spacing w:val="2"/>
        </w:rPr>
        <w:t xml:space="preserve"> Laboratory for Bio</w:t>
      </w:r>
      <w:r w:rsidR="00FD3F56" w:rsidRPr="00FD3F56">
        <w:rPr>
          <w:rFonts w:cs="Times New Roman"/>
          <w:bCs/>
          <w:spacing w:val="2"/>
        </w:rPr>
        <w:t>mimetic Membranes and Textiles, drying of soft foods</w:t>
      </w:r>
    </w:p>
    <w:p w14:paraId="1F1770DD" w14:textId="621CC71F" w:rsidR="00DD5EB1" w:rsidRPr="009812A8" w:rsidRDefault="009812A8" w:rsidP="00DD5EB1">
      <w:pPr>
        <w:pStyle w:val="ListParagraph"/>
        <w:numPr>
          <w:ilvl w:val="0"/>
          <w:numId w:val="15"/>
        </w:numPr>
        <w:spacing w:line="240" w:lineRule="auto"/>
        <w:rPr>
          <w:rFonts w:cs="Times New Roman"/>
          <w:spacing w:val="2"/>
          <w:lang w:val="it-CH"/>
        </w:rPr>
      </w:pPr>
      <w:r w:rsidRPr="009812A8">
        <w:rPr>
          <w:rFonts w:cs="Times New Roman"/>
          <w:b/>
          <w:bCs/>
          <w:spacing w:val="2"/>
          <w:lang w:val="it-CH"/>
        </w:rPr>
        <w:t>Andri Be</w:t>
      </w:r>
      <w:r>
        <w:rPr>
          <w:rFonts w:cs="Times New Roman"/>
          <w:b/>
          <w:bCs/>
          <w:spacing w:val="2"/>
          <w:lang w:val="it-CH"/>
        </w:rPr>
        <w:t>z</w:t>
      </w:r>
      <w:r w:rsidRPr="009812A8">
        <w:rPr>
          <w:rFonts w:cs="Times New Roman"/>
          <w:b/>
          <w:bCs/>
          <w:spacing w:val="2"/>
          <w:lang w:val="it-CH"/>
        </w:rPr>
        <w:t>zola</w:t>
      </w:r>
      <w:r w:rsidR="00DD5EB1" w:rsidRPr="009812A8">
        <w:rPr>
          <w:rFonts w:cs="Times New Roman"/>
          <w:bCs/>
          <w:spacing w:val="2"/>
          <w:lang w:val="it-CH"/>
        </w:rPr>
        <w:t xml:space="preserve">, </w:t>
      </w:r>
      <w:r w:rsidRPr="009812A8">
        <w:rPr>
          <w:rFonts w:cs="Times New Roman"/>
          <w:bCs/>
          <w:spacing w:val="2"/>
          <w:lang w:val="it-CH"/>
        </w:rPr>
        <w:t>Samsung Audio Lab</w:t>
      </w:r>
      <w:r w:rsidR="00A30012" w:rsidRPr="009812A8">
        <w:rPr>
          <w:rFonts w:cs="Times New Roman"/>
          <w:bCs/>
          <w:spacing w:val="2"/>
          <w:lang w:val="it-CH"/>
        </w:rPr>
        <w:t xml:space="preserve">, </w:t>
      </w:r>
      <w:r w:rsidR="00F05A16" w:rsidRPr="009812A8">
        <w:rPr>
          <w:rFonts w:cs="Times New Roman"/>
          <w:bCs/>
          <w:spacing w:val="2"/>
          <w:lang w:val="it-CH"/>
        </w:rPr>
        <w:t>a</w:t>
      </w:r>
      <w:r w:rsidR="00F05A16">
        <w:rPr>
          <w:rFonts w:cs="Times New Roman"/>
          <w:bCs/>
          <w:spacing w:val="2"/>
          <w:lang w:val="it-CH"/>
        </w:rPr>
        <w:t xml:space="preserve">coustics </w:t>
      </w:r>
      <w:r w:rsidR="000161E8" w:rsidRPr="000161E8">
        <w:rPr>
          <w:rFonts w:cs="Times New Roman"/>
          <w:bCs/>
          <w:spacing w:val="2"/>
          <w:lang w:val="it-CH"/>
        </w:rPr>
        <w:t>industry</w:t>
      </w:r>
    </w:p>
    <w:p w14:paraId="61518295" w14:textId="050FCEE6" w:rsidR="00A30012" w:rsidRPr="00A30012" w:rsidRDefault="009812A8" w:rsidP="00DD5EB1">
      <w:pPr>
        <w:pStyle w:val="ListParagraph"/>
        <w:numPr>
          <w:ilvl w:val="0"/>
          <w:numId w:val="15"/>
        </w:numPr>
        <w:spacing w:line="240" w:lineRule="auto"/>
        <w:rPr>
          <w:rFonts w:cs="Times New Roman"/>
          <w:spacing w:val="2"/>
        </w:rPr>
      </w:pPr>
      <w:r>
        <w:rPr>
          <w:rFonts w:cs="Times New Roman"/>
          <w:b/>
          <w:bCs/>
          <w:spacing w:val="2"/>
        </w:rPr>
        <w:t>Matt James</w:t>
      </w:r>
      <w:r w:rsidR="00A30012">
        <w:rPr>
          <w:rFonts w:cs="Times New Roman"/>
          <w:bCs/>
          <w:spacing w:val="2"/>
        </w:rPr>
        <w:t xml:space="preserve">, </w:t>
      </w:r>
      <w:r>
        <w:rPr>
          <w:rFonts w:cs="Times New Roman"/>
          <w:bCs/>
          <w:spacing w:val="2"/>
        </w:rPr>
        <w:t>GHD (</w:t>
      </w:r>
      <w:proofErr w:type="spellStart"/>
      <w:r>
        <w:rPr>
          <w:rFonts w:cs="Times New Roman"/>
          <w:bCs/>
          <w:spacing w:val="2"/>
        </w:rPr>
        <w:t>Jemella</w:t>
      </w:r>
      <w:proofErr w:type="spellEnd"/>
      <w:r>
        <w:rPr>
          <w:rFonts w:cs="Times New Roman"/>
          <w:bCs/>
          <w:spacing w:val="2"/>
        </w:rPr>
        <w:t xml:space="preserve"> Limited)</w:t>
      </w:r>
      <w:r w:rsidR="00A30012">
        <w:rPr>
          <w:rFonts w:cs="Times New Roman"/>
          <w:bCs/>
          <w:spacing w:val="2"/>
        </w:rPr>
        <w:t xml:space="preserve">, </w:t>
      </w:r>
      <w:r w:rsidR="00F05A16">
        <w:rPr>
          <w:rFonts w:cs="Times New Roman"/>
          <w:bCs/>
          <w:spacing w:val="2"/>
        </w:rPr>
        <w:t>beauty</w:t>
      </w:r>
      <w:r>
        <w:rPr>
          <w:rFonts w:cs="Times New Roman"/>
          <w:bCs/>
          <w:spacing w:val="2"/>
        </w:rPr>
        <w:t xml:space="preserve"> industry</w:t>
      </w:r>
    </w:p>
    <w:p w14:paraId="355542A4" w14:textId="38B9BE25" w:rsidR="009812A8" w:rsidRPr="009812A8" w:rsidRDefault="009812A8" w:rsidP="009812A8">
      <w:pPr>
        <w:pStyle w:val="ListParagraph"/>
        <w:numPr>
          <w:ilvl w:val="0"/>
          <w:numId w:val="15"/>
        </w:numPr>
        <w:spacing w:after="0" w:line="240" w:lineRule="auto"/>
        <w:rPr>
          <w:rFonts w:ascii="Calibri" w:hAnsi="Calibri" w:cs="Times New Roman"/>
        </w:rPr>
      </w:pPr>
      <w:r w:rsidRPr="009812A8">
        <w:rPr>
          <w:rFonts w:cs="Times New Roman"/>
          <w:b/>
          <w:bCs/>
          <w:spacing w:val="2"/>
        </w:rPr>
        <w:t xml:space="preserve">Florian </w:t>
      </w:r>
      <w:proofErr w:type="spellStart"/>
      <w:r w:rsidRPr="009812A8">
        <w:rPr>
          <w:rFonts w:cs="Times New Roman"/>
          <w:b/>
          <w:bCs/>
          <w:spacing w:val="2"/>
        </w:rPr>
        <w:t>Klunker</w:t>
      </w:r>
      <w:proofErr w:type="spellEnd"/>
      <w:r w:rsidRPr="009812A8">
        <w:rPr>
          <w:rFonts w:cs="Times New Roman"/>
          <w:bCs/>
          <w:spacing w:val="2"/>
        </w:rPr>
        <w:t xml:space="preserve">, Huntsman Advanced </w:t>
      </w:r>
      <w:r w:rsidRPr="00FD3F56">
        <w:rPr>
          <w:rFonts w:cs="Times New Roman"/>
          <w:bCs/>
          <w:spacing w:val="2"/>
        </w:rPr>
        <w:t>Materials</w:t>
      </w:r>
      <w:r w:rsidR="00A30012" w:rsidRPr="00FD3F56">
        <w:rPr>
          <w:rFonts w:cs="Times New Roman"/>
          <w:bCs/>
          <w:spacing w:val="2"/>
        </w:rPr>
        <w:t xml:space="preserve">, </w:t>
      </w:r>
      <w:r w:rsidRPr="00FD3F56">
        <w:rPr>
          <w:rFonts w:cs="Times New Roman"/>
          <w:bCs/>
          <w:spacing w:val="2"/>
        </w:rPr>
        <w:t>process simulation</w:t>
      </w:r>
    </w:p>
    <w:p w14:paraId="623FAB06" w14:textId="670D22E1" w:rsidR="009812A8" w:rsidRPr="00FD3F56" w:rsidRDefault="009812A8" w:rsidP="00122EEE">
      <w:pPr>
        <w:pStyle w:val="ListParagraph"/>
        <w:numPr>
          <w:ilvl w:val="0"/>
          <w:numId w:val="15"/>
        </w:numPr>
        <w:spacing w:after="0" w:line="240" w:lineRule="auto"/>
        <w:rPr>
          <w:rFonts w:ascii="Calibri" w:hAnsi="Calibri" w:cs="Times New Roman"/>
          <w:b/>
        </w:rPr>
      </w:pPr>
      <w:r w:rsidRPr="00FD3F56">
        <w:rPr>
          <w:rFonts w:ascii="Calibri" w:hAnsi="Calibri" w:cs="Times New Roman"/>
          <w:b/>
        </w:rPr>
        <w:t xml:space="preserve">Mario </w:t>
      </w:r>
      <w:proofErr w:type="spellStart"/>
      <w:r w:rsidRPr="00FD3F56">
        <w:rPr>
          <w:rFonts w:ascii="Calibri" w:hAnsi="Calibri" w:cs="Times New Roman"/>
          <w:b/>
        </w:rPr>
        <w:t>Paolone</w:t>
      </w:r>
      <w:proofErr w:type="spellEnd"/>
      <w:r w:rsidRPr="00FD3F56">
        <w:rPr>
          <w:rFonts w:ascii="Calibri" w:hAnsi="Calibri" w:cs="Times New Roman"/>
          <w:b/>
        </w:rPr>
        <w:t xml:space="preserve"> and </w:t>
      </w:r>
      <w:proofErr w:type="spellStart"/>
      <w:r w:rsidRPr="00FD3F56">
        <w:rPr>
          <w:rFonts w:ascii="Calibri" w:hAnsi="Calibri" w:cs="Times New Roman"/>
          <w:b/>
        </w:rPr>
        <w:t>EPFLoop</w:t>
      </w:r>
      <w:proofErr w:type="spellEnd"/>
      <w:r w:rsidRPr="00FD3F56">
        <w:rPr>
          <w:rFonts w:ascii="Calibri" w:hAnsi="Calibri" w:cs="Times New Roman"/>
          <w:b/>
        </w:rPr>
        <w:t xml:space="preserve"> Team, </w:t>
      </w:r>
      <w:r w:rsidRPr="00FD3F56">
        <w:rPr>
          <w:rFonts w:ascii="Calibri" w:hAnsi="Calibri" w:cs="Times New Roman"/>
        </w:rPr>
        <w:t xml:space="preserve">Swiss Federal Institute of Technology of Lausanne (EPFL), </w:t>
      </w:r>
      <w:r w:rsidR="00FD3F56">
        <w:rPr>
          <w:rFonts w:ascii="Calibri" w:hAnsi="Calibri" w:cs="Times New Roman"/>
        </w:rPr>
        <w:t>multiphysics design</w:t>
      </w:r>
      <w:r w:rsidRPr="00FD3F56">
        <w:rPr>
          <w:rFonts w:ascii="Calibri" w:hAnsi="Calibri" w:cs="Times New Roman"/>
        </w:rPr>
        <w:t xml:space="preserve"> </w:t>
      </w:r>
      <w:r w:rsidR="00FD3F56">
        <w:rPr>
          <w:rFonts w:ascii="Calibri" w:hAnsi="Calibri" w:cs="Times New Roman"/>
        </w:rPr>
        <w:t xml:space="preserve">optimization of the </w:t>
      </w:r>
      <w:r w:rsidRPr="00FD3F56">
        <w:rPr>
          <w:rFonts w:ascii="Calibri" w:hAnsi="Calibri" w:cs="Times New Roman"/>
        </w:rPr>
        <w:t>Hyperloop Pod</w:t>
      </w:r>
    </w:p>
    <w:p w14:paraId="40FA5F9E" w14:textId="77777777" w:rsidR="00644A04" w:rsidRPr="00644A04" w:rsidRDefault="00644A04" w:rsidP="00644A04">
      <w:pPr>
        <w:spacing w:after="0" w:line="240" w:lineRule="auto"/>
        <w:ind w:left="360"/>
        <w:rPr>
          <w:rFonts w:ascii="Calibri" w:hAnsi="Calibri" w:cs="Times New Roman"/>
          <w:b/>
        </w:rPr>
      </w:pPr>
    </w:p>
    <w:p w14:paraId="26258EA4" w14:textId="546FE64A" w:rsidR="00122EEE" w:rsidRPr="00AC3119" w:rsidRDefault="00793780" w:rsidP="00122EEE">
      <w:pPr>
        <w:spacing w:line="240" w:lineRule="auto"/>
        <w:contextualSpacing/>
        <w:rPr>
          <w:rFonts w:cs="Times New Roman"/>
          <w:spacing w:val="2"/>
        </w:rPr>
      </w:pPr>
      <w:r>
        <w:rPr>
          <w:rFonts w:cs="Times New Roman"/>
          <w:spacing w:val="2"/>
        </w:rPr>
        <w:t>More details about the keynote talks can be found at</w:t>
      </w:r>
      <w:r w:rsidR="00122EEE" w:rsidRPr="00AC3119">
        <w:rPr>
          <w:rFonts w:cs="Times New Roman"/>
          <w:spacing w:val="2"/>
        </w:rPr>
        <w:t>:</w:t>
      </w:r>
      <w:r w:rsidR="00A30012">
        <w:rPr>
          <w:rFonts w:cs="Times New Roman"/>
          <w:spacing w:val="2"/>
        </w:rPr>
        <w:t xml:space="preserve"> </w:t>
      </w:r>
      <w:hyperlink r:id="rId12" w:history="1">
        <w:r w:rsidR="00F05A16">
          <w:rPr>
            <w:rStyle w:val="Hyperlink"/>
            <w:rFonts w:cs="Times New Roman"/>
            <w:spacing w:val="2"/>
          </w:rPr>
          <w:t>www.comsol.ch/conference/keynotes/lausanne</w:t>
        </w:r>
      </w:hyperlink>
    </w:p>
    <w:p w14:paraId="09DDF4F6" w14:textId="77777777" w:rsidR="00C33C5C" w:rsidRDefault="00C33C5C" w:rsidP="008A7BC2">
      <w:pPr>
        <w:spacing w:after="0" w:line="240" w:lineRule="auto"/>
        <w:contextualSpacing/>
        <w:rPr>
          <w:rFonts w:ascii="Calibri" w:hAnsi="Calibri" w:cs="Times New Roman"/>
        </w:rPr>
      </w:pPr>
    </w:p>
    <w:p w14:paraId="230B2A81" w14:textId="2C903535" w:rsidR="00E10737" w:rsidRPr="00482497" w:rsidRDefault="009812A8" w:rsidP="00E10737">
      <w:pPr>
        <w:pStyle w:val="PlainText"/>
        <w:contextualSpacing/>
        <w:rPr>
          <w:rFonts w:asciiTheme="minorHAnsi" w:hAnsiTheme="minorHAnsi"/>
          <w:b/>
          <w:bCs/>
          <w:spacing w:val="-2"/>
          <w:sz w:val="24"/>
          <w:szCs w:val="24"/>
        </w:rPr>
      </w:pPr>
      <w:r>
        <w:rPr>
          <w:rFonts w:asciiTheme="minorHAnsi" w:hAnsiTheme="minorHAnsi"/>
          <w:b/>
          <w:bCs/>
          <w:spacing w:val="-2"/>
          <w:sz w:val="24"/>
          <w:szCs w:val="24"/>
        </w:rPr>
        <w:t>Lausanne</w:t>
      </w:r>
      <w:r w:rsidR="00AB4126">
        <w:rPr>
          <w:rFonts w:asciiTheme="minorHAnsi" w:hAnsiTheme="minorHAnsi"/>
          <w:b/>
          <w:bCs/>
          <w:spacing w:val="-2"/>
          <w:sz w:val="24"/>
          <w:szCs w:val="24"/>
        </w:rPr>
        <w:t xml:space="preserve"> </w:t>
      </w:r>
      <w:r w:rsidR="000313A6">
        <w:rPr>
          <w:rFonts w:asciiTheme="minorHAnsi" w:hAnsiTheme="minorHAnsi"/>
          <w:b/>
          <w:bCs/>
          <w:spacing w:val="-2"/>
          <w:sz w:val="24"/>
          <w:szCs w:val="24"/>
        </w:rPr>
        <w:t xml:space="preserve">Conference </w:t>
      </w:r>
      <w:r w:rsidR="006D2D19">
        <w:rPr>
          <w:rFonts w:asciiTheme="minorHAnsi" w:hAnsiTheme="minorHAnsi"/>
          <w:b/>
          <w:bCs/>
          <w:spacing w:val="-2"/>
          <w:sz w:val="24"/>
          <w:szCs w:val="24"/>
        </w:rPr>
        <w:t>Highlights</w:t>
      </w:r>
    </w:p>
    <w:p w14:paraId="7E6A65FC" w14:textId="77777777" w:rsidR="00E10737" w:rsidRPr="00721818" w:rsidRDefault="00E10737" w:rsidP="00E10737">
      <w:pPr>
        <w:spacing w:after="120" w:line="240" w:lineRule="auto"/>
        <w:contextualSpacing/>
        <w:rPr>
          <w:rFonts w:cs="Times New Roman"/>
          <w:spacing w:val="2"/>
        </w:rPr>
      </w:pPr>
      <w:r w:rsidRPr="00721818">
        <w:rPr>
          <w:rFonts w:cs="Times New Roman"/>
          <w:spacing w:val="2"/>
        </w:rPr>
        <w:t>The</w:t>
      </w:r>
      <w:r>
        <w:rPr>
          <w:rFonts w:cs="Times New Roman"/>
          <w:spacing w:val="2"/>
        </w:rPr>
        <w:t xml:space="preserve"> COMSOL</w:t>
      </w:r>
      <w:r w:rsidRPr="00721818">
        <w:rPr>
          <w:rFonts w:cs="Times New Roman"/>
          <w:spacing w:val="2"/>
        </w:rPr>
        <w:t xml:space="preserve"> Conference brings </w:t>
      </w:r>
      <w:r w:rsidR="00A30012">
        <w:rPr>
          <w:rFonts w:cs="Times New Roman"/>
          <w:spacing w:val="2"/>
        </w:rPr>
        <w:t xml:space="preserve">the simulation community </w:t>
      </w:r>
      <w:r w:rsidRPr="00721818">
        <w:rPr>
          <w:rFonts w:cs="Times New Roman"/>
          <w:spacing w:val="2"/>
        </w:rPr>
        <w:t xml:space="preserve">together </w:t>
      </w:r>
      <w:r w:rsidR="00830CDE">
        <w:rPr>
          <w:rFonts w:cs="Times New Roman"/>
          <w:spacing w:val="2"/>
        </w:rPr>
        <w:t xml:space="preserve">around the world to discuss and </w:t>
      </w:r>
      <w:r w:rsidR="006D2D19">
        <w:rPr>
          <w:rFonts w:cs="Times New Roman"/>
          <w:spacing w:val="2"/>
        </w:rPr>
        <w:t xml:space="preserve">exchange best practices around the </w:t>
      </w:r>
      <w:r w:rsidR="00813A58">
        <w:rPr>
          <w:rFonts w:cs="Times New Roman"/>
          <w:spacing w:val="2"/>
        </w:rPr>
        <w:t xml:space="preserve">use </w:t>
      </w:r>
      <w:r w:rsidR="00830CDE">
        <w:rPr>
          <w:rFonts w:cs="Times New Roman"/>
          <w:spacing w:val="2"/>
        </w:rPr>
        <w:t xml:space="preserve">of </w:t>
      </w:r>
      <w:r w:rsidR="00813A58">
        <w:rPr>
          <w:rFonts w:cs="Times New Roman"/>
          <w:spacing w:val="2"/>
        </w:rPr>
        <w:t xml:space="preserve">mathematical modeling and numerical </w:t>
      </w:r>
      <w:r w:rsidR="00830CDE">
        <w:rPr>
          <w:rFonts w:cs="Times New Roman"/>
          <w:spacing w:val="2"/>
        </w:rPr>
        <w:t>simulation.</w:t>
      </w:r>
      <w:r w:rsidR="00813A58">
        <w:rPr>
          <w:rFonts w:cs="Times New Roman"/>
          <w:spacing w:val="2"/>
        </w:rPr>
        <w:t xml:space="preserve"> The event features many parallel sessions </w:t>
      </w:r>
      <w:r w:rsidR="00FF6C20">
        <w:rPr>
          <w:rFonts w:cs="Times New Roman"/>
          <w:spacing w:val="2"/>
        </w:rPr>
        <w:t xml:space="preserve">on </w:t>
      </w:r>
      <w:r w:rsidR="00B802A3">
        <w:rPr>
          <w:rFonts w:cs="Times New Roman"/>
          <w:spacing w:val="2"/>
        </w:rPr>
        <w:t>structural mechanics, acoustics, e</w:t>
      </w:r>
      <w:r w:rsidR="00FD676A">
        <w:rPr>
          <w:rFonts w:cs="Times New Roman"/>
          <w:spacing w:val="2"/>
        </w:rPr>
        <w:t xml:space="preserve">lectromagnetics, fluid flow, </w:t>
      </w:r>
      <w:r w:rsidR="00B802A3">
        <w:rPr>
          <w:rFonts w:cs="Times New Roman"/>
          <w:spacing w:val="2"/>
        </w:rPr>
        <w:t>heat transfer</w:t>
      </w:r>
      <w:r w:rsidR="00FD676A">
        <w:rPr>
          <w:rFonts w:cs="Times New Roman"/>
          <w:spacing w:val="2"/>
        </w:rPr>
        <w:t>, and chemical reactions.</w:t>
      </w:r>
      <w:r w:rsidR="00AB4126">
        <w:rPr>
          <w:rFonts w:cs="Times New Roman"/>
          <w:spacing w:val="2"/>
        </w:rPr>
        <w:t xml:space="preserve"> Program highlights include</w:t>
      </w:r>
      <w:r w:rsidRPr="00721818">
        <w:rPr>
          <w:rFonts w:cs="Times New Roman"/>
          <w:spacing w:val="2"/>
        </w:rPr>
        <w:t>:</w:t>
      </w:r>
    </w:p>
    <w:p w14:paraId="52D76D8E" w14:textId="77777777" w:rsidR="00C24C46" w:rsidRPr="00236241" w:rsidRDefault="00AB4126" w:rsidP="00C24C46">
      <w:pPr>
        <w:pStyle w:val="ListParagraph"/>
        <w:numPr>
          <w:ilvl w:val="0"/>
          <w:numId w:val="15"/>
        </w:numPr>
        <w:spacing w:after="0" w:line="240" w:lineRule="auto"/>
        <w:rPr>
          <w:rFonts w:cs="Times New Roman"/>
          <w:spacing w:val="2"/>
        </w:rPr>
      </w:pPr>
      <w:r>
        <w:rPr>
          <w:rFonts w:cs="Times New Roman"/>
          <w:spacing w:val="2"/>
        </w:rPr>
        <w:t>P</w:t>
      </w:r>
      <w:r w:rsidR="00C24C46" w:rsidRPr="00C24C46">
        <w:rPr>
          <w:rFonts w:cs="Times New Roman"/>
          <w:spacing w:val="2"/>
        </w:rPr>
        <w:t xml:space="preserve">resentations </w:t>
      </w:r>
      <w:r w:rsidR="005F4CD5">
        <w:rPr>
          <w:rFonts w:cs="Times New Roman"/>
          <w:spacing w:val="2"/>
        </w:rPr>
        <w:t xml:space="preserve">and keynotes </w:t>
      </w:r>
      <w:r w:rsidR="00C24C46" w:rsidRPr="00236241">
        <w:rPr>
          <w:rFonts w:cs="Times New Roman"/>
          <w:spacing w:val="2"/>
        </w:rPr>
        <w:t>on product design and research</w:t>
      </w:r>
      <w:r w:rsidR="005F4CD5">
        <w:rPr>
          <w:rFonts w:cs="Times New Roman"/>
          <w:spacing w:val="2"/>
        </w:rPr>
        <w:t xml:space="preserve"> by the COMSOL community</w:t>
      </w:r>
    </w:p>
    <w:p w14:paraId="2D92C7EA" w14:textId="612313C6" w:rsidR="00A30012" w:rsidRPr="00236241" w:rsidRDefault="009812A8" w:rsidP="00C24C46">
      <w:pPr>
        <w:pStyle w:val="ListParagraph"/>
        <w:numPr>
          <w:ilvl w:val="0"/>
          <w:numId w:val="15"/>
        </w:numPr>
        <w:spacing w:after="0" w:line="240" w:lineRule="auto"/>
        <w:rPr>
          <w:rFonts w:cs="Times New Roman"/>
          <w:spacing w:val="2"/>
        </w:rPr>
      </w:pPr>
      <w:r>
        <w:rPr>
          <w:rFonts w:cs="Times New Roman"/>
          <w:spacing w:val="2"/>
        </w:rPr>
        <w:t>40</w:t>
      </w:r>
      <w:r w:rsidR="009C0DEB">
        <w:rPr>
          <w:rFonts w:cs="Times New Roman"/>
          <w:spacing w:val="2"/>
        </w:rPr>
        <w:t>+</w:t>
      </w:r>
      <w:r w:rsidR="00C24C46" w:rsidRPr="00C24C46">
        <w:rPr>
          <w:rFonts w:cs="Times New Roman"/>
          <w:spacing w:val="2"/>
        </w:rPr>
        <w:t xml:space="preserve"> </w:t>
      </w:r>
      <w:proofErr w:type="spellStart"/>
      <w:r w:rsidR="00C24C46" w:rsidRPr="00C24C46">
        <w:rPr>
          <w:rFonts w:cs="Times New Roman"/>
          <w:spacing w:val="2"/>
        </w:rPr>
        <w:t>minicourses</w:t>
      </w:r>
      <w:proofErr w:type="spellEnd"/>
      <w:r w:rsidR="005F4CD5">
        <w:rPr>
          <w:rFonts w:cs="Times New Roman"/>
          <w:spacing w:val="2"/>
        </w:rPr>
        <w:t xml:space="preserve"> </w:t>
      </w:r>
      <w:r w:rsidR="00C24C46" w:rsidRPr="00C24C46">
        <w:rPr>
          <w:rFonts w:cs="Times New Roman"/>
          <w:spacing w:val="2"/>
        </w:rPr>
        <w:t>and workshops</w:t>
      </w:r>
      <w:r w:rsidR="00C24C46">
        <w:rPr>
          <w:rFonts w:cs="Times New Roman"/>
          <w:spacing w:val="2"/>
        </w:rPr>
        <w:t xml:space="preserve"> </w:t>
      </w:r>
      <w:r w:rsidR="00C24C46" w:rsidRPr="00236241">
        <w:rPr>
          <w:rFonts w:cs="Times New Roman"/>
          <w:spacing w:val="2"/>
        </w:rPr>
        <w:t>on multiphysics simulation</w:t>
      </w:r>
    </w:p>
    <w:p w14:paraId="730C21FD" w14:textId="7DF5FE20" w:rsidR="005F4CD5" w:rsidRPr="00FD3F56" w:rsidRDefault="00AB4126" w:rsidP="009C0DEB">
      <w:pPr>
        <w:pStyle w:val="ListParagraph"/>
        <w:numPr>
          <w:ilvl w:val="0"/>
          <w:numId w:val="15"/>
        </w:numPr>
        <w:spacing w:line="240" w:lineRule="auto"/>
      </w:pPr>
      <w:r w:rsidRPr="00FD3F56">
        <w:t>P</w:t>
      </w:r>
      <w:r w:rsidR="005F4CD5" w:rsidRPr="00FD3F56">
        <w:t xml:space="preserve">anel discussions covering topics such as acoustics, </w:t>
      </w:r>
      <w:r w:rsidR="009C0DEB" w:rsidRPr="00FD3F56">
        <w:t xml:space="preserve">power electromagnetics and </w:t>
      </w:r>
      <w:r w:rsidR="005F4CD5" w:rsidRPr="00FD3F56">
        <w:t>additive manufacturing</w:t>
      </w:r>
      <w:r w:rsidR="009C0DEB" w:rsidRPr="00FD3F56">
        <w:t xml:space="preserve"> </w:t>
      </w:r>
    </w:p>
    <w:p w14:paraId="3380D9C7" w14:textId="77777777" w:rsidR="00236241" w:rsidRDefault="00236241" w:rsidP="000C3CE3">
      <w:pPr>
        <w:pStyle w:val="ListParagraph"/>
        <w:numPr>
          <w:ilvl w:val="0"/>
          <w:numId w:val="15"/>
        </w:numPr>
        <w:spacing w:after="0"/>
      </w:pPr>
      <w:r>
        <w:t>Announcing the latest simulation technology</w:t>
      </w:r>
    </w:p>
    <w:p w14:paraId="712F6C4D" w14:textId="77777777" w:rsidR="008B3DAA" w:rsidRPr="00122EEE" w:rsidRDefault="008B3DAA" w:rsidP="00964D21">
      <w:pPr>
        <w:spacing w:after="0" w:line="240" w:lineRule="auto"/>
        <w:contextualSpacing/>
        <w:rPr>
          <w:rFonts w:ascii="Calibri" w:hAnsi="Calibri" w:cs="Times New Roman"/>
        </w:rPr>
      </w:pPr>
    </w:p>
    <w:p w14:paraId="57E353A8" w14:textId="231478CF" w:rsidR="000C3CE3" w:rsidRDefault="00E10737" w:rsidP="00E10737">
      <w:pPr>
        <w:spacing w:line="240" w:lineRule="auto"/>
        <w:contextualSpacing/>
        <w:rPr>
          <w:rFonts w:cs="Times New Roman"/>
          <w:spacing w:val="2"/>
        </w:rPr>
      </w:pPr>
      <w:r w:rsidRPr="00AC3119">
        <w:rPr>
          <w:rFonts w:cs="Times New Roman"/>
          <w:spacing w:val="2"/>
        </w:rPr>
        <w:t xml:space="preserve">For more </w:t>
      </w:r>
      <w:r w:rsidR="00793780">
        <w:rPr>
          <w:rFonts w:cs="Times New Roman"/>
          <w:spacing w:val="2"/>
        </w:rPr>
        <w:t>information</w:t>
      </w:r>
      <w:r w:rsidRPr="00AC3119">
        <w:rPr>
          <w:rFonts w:cs="Times New Roman"/>
          <w:spacing w:val="2"/>
        </w:rPr>
        <w:t xml:space="preserve"> about the COMSOL Conference </w:t>
      </w:r>
      <w:r>
        <w:rPr>
          <w:rFonts w:cs="Times New Roman"/>
          <w:spacing w:val="2"/>
        </w:rPr>
        <w:t>201</w:t>
      </w:r>
      <w:r w:rsidR="004E341E">
        <w:rPr>
          <w:rFonts w:cs="Times New Roman"/>
          <w:spacing w:val="2"/>
        </w:rPr>
        <w:t>8</w:t>
      </w:r>
      <w:r w:rsidRPr="00AC3119">
        <w:rPr>
          <w:rFonts w:cs="Times New Roman"/>
          <w:spacing w:val="2"/>
        </w:rPr>
        <w:t xml:space="preserve"> </w:t>
      </w:r>
      <w:r w:rsidR="009812A8">
        <w:rPr>
          <w:rFonts w:cs="Times New Roman"/>
          <w:spacing w:val="2"/>
        </w:rPr>
        <w:t>Lausanne</w:t>
      </w:r>
      <w:r w:rsidRPr="00AC3119">
        <w:rPr>
          <w:rFonts w:cs="Times New Roman"/>
          <w:spacing w:val="2"/>
        </w:rPr>
        <w:t>, visit:</w:t>
      </w:r>
    </w:p>
    <w:p w14:paraId="2001059B" w14:textId="4423F870" w:rsidR="004B6683" w:rsidRPr="005113C3" w:rsidRDefault="00F05A16" w:rsidP="005113C3">
      <w:pPr>
        <w:spacing w:line="240" w:lineRule="auto"/>
        <w:contextualSpacing/>
        <w:rPr>
          <w:rFonts w:cs="Times New Roman"/>
          <w:spacing w:val="2"/>
          <w:lang w:val="fr-CH"/>
        </w:rPr>
      </w:pPr>
      <w:hyperlink r:id="rId13" w:history="1">
        <w:r>
          <w:rPr>
            <w:rStyle w:val="Hyperlink"/>
            <w:lang w:val="fr-CH"/>
          </w:rPr>
          <w:t>www.comsol.ch/conference/lausanne</w:t>
        </w:r>
      </w:hyperlink>
      <w:bookmarkStart w:id="0" w:name="_GoBack"/>
      <w:bookmarkEnd w:id="0"/>
    </w:p>
    <w:p w14:paraId="1B2438E6" w14:textId="77777777" w:rsidR="006D2D19" w:rsidRPr="00110304" w:rsidRDefault="006D2D19" w:rsidP="000C3CE3">
      <w:pPr>
        <w:pStyle w:val="NormalWeb"/>
        <w:shd w:val="clear" w:color="auto" w:fill="FFFFFF"/>
        <w:spacing w:before="0" w:beforeAutospacing="0" w:after="0" w:afterAutospacing="0"/>
        <w:contextualSpacing/>
        <w:rPr>
          <w:rFonts w:ascii="Calibri" w:hAnsi="Calibri"/>
          <w:b/>
          <w:spacing w:val="-1"/>
          <w:kern w:val="24"/>
          <w:sz w:val="18"/>
          <w:szCs w:val="18"/>
          <w:lang w:val="fr-CH"/>
        </w:rPr>
      </w:pPr>
      <w:r w:rsidRPr="00110304">
        <w:rPr>
          <w:rFonts w:ascii="Calibri" w:hAnsi="Calibri"/>
          <w:b/>
          <w:spacing w:val="-1"/>
          <w:kern w:val="24"/>
          <w:sz w:val="18"/>
          <w:szCs w:val="18"/>
          <w:lang w:val="fr-CH"/>
        </w:rPr>
        <w:t>About COMSOL</w:t>
      </w:r>
    </w:p>
    <w:p w14:paraId="57A788E0" w14:textId="77777777" w:rsidR="006D2D19" w:rsidRPr="000C3CE3" w:rsidRDefault="004E341E" w:rsidP="000C3CE3">
      <w:pPr>
        <w:pStyle w:val="NormalWeb"/>
        <w:shd w:val="clear" w:color="auto" w:fill="FFFFFF"/>
        <w:spacing w:before="0" w:beforeAutospacing="0" w:after="0" w:afterAutospacing="0"/>
        <w:rPr>
          <w:rFonts w:ascii="Calibri" w:hAnsi="Calibri"/>
          <w:spacing w:val="-1"/>
          <w:kern w:val="24"/>
          <w:sz w:val="18"/>
          <w:szCs w:val="18"/>
        </w:rPr>
      </w:pPr>
      <w:r w:rsidRPr="000C3CE3">
        <w:rPr>
          <w:rFonts w:ascii="Calibri" w:hAnsi="Calibri"/>
          <w:spacing w:val="-1"/>
          <w:kern w:val="24"/>
          <w:sz w:val="18"/>
          <w:szCs w:val="18"/>
        </w:rPr>
        <w:t xml:space="preserve">COMSOL is a global provider of simulation software for product design and research to technical enterprises, research labs, and universities. Its COMSOL Multiphysics® product is an integrated software environment for creating physics-based models and simulation apps. A particular strength is its ability to account for coupled or multiphysics phenomena. Add-on products expand the simulation </w:t>
      </w:r>
      <w:r w:rsidRPr="000C3CE3">
        <w:rPr>
          <w:rFonts w:ascii="Calibri" w:hAnsi="Calibri"/>
          <w:spacing w:val="-1"/>
          <w:kern w:val="24"/>
          <w:sz w:val="18"/>
          <w:szCs w:val="18"/>
        </w:rPr>
        <w:lastRenderedPageBreak/>
        <w:t>platform for electromagnetics, structural, acoustics, fluid flow, heat transfer, and chemical applications. Interfacing tools enable the integration of COMSOL Multiphysics® simulations with all major technical computing and CAD tools on the CAE market. Simulation experts rely on the COMSOL Server™ product to deploy apps to their design teams, manufacturing departments, test laboratories, and customers throughout the world. Founded in 1986, COMSOL employs more than 450 people in 19 offices worldwide and extends its reach with a network of distributors.</w:t>
      </w:r>
    </w:p>
    <w:p w14:paraId="513AD17D" w14:textId="77777777" w:rsidR="006D2D19" w:rsidRPr="000C3CE3" w:rsidRDefault="006D2D19" w:rsidP="000C3CE3">
      <w:pPr>
        <w:pStyle w:val="NormalWeb"/>
        <w:shd w:val="clear" w:color="auto" w:fill="FFFFFF"/>
        <w:spacing w:before="0" w:beforeAutospacing="0" w:after="0" w:afterAutospacing="0"/>
        <w:contextualSpacing/>
        <w:jc w:val="center"/>
        <w:rPr>
          <w:rFonts w:ascii="Calibri" w:hAnsi="Calibri"/>
          <w:spacing w:val="-1"/>
          <w:kern w:val="24"/>
          <w:sz w:val="18"/>
          <w:szCs w:val="18"/>
        </w:rPr>
      </w:pPr>
      <w:r w:rsidRPr="000C3CE3">
        <w:rPr>
          <w:rFonts w:ascii="Calibri" w:hAnsi="Calibri"/>
          <w:spacing w:val="-1"/>
          <w:kern w:val="24"/>
          <w:sz w:val="18"/>
          <w:szCs w:val="18"/>
        </w:rPr>
        <w:t>~</w:t>
      </w:r>
    </w:p>
    <w:p w14:paraId="588399A0" w14:textId="77777777" w:rsidR="00242506" w:rsidRPr="000C3CE3" w:rsidRDefault="004E341E" w:rsidP="000C3CE3">
      <w:pPr>
        <w:pStyle w:val="NormalWeb"/>
        <w:shd w:val="clear" w:color="auto" w:fill="FFFFFF"/>
        <w:spacing w:before="0" w:beforeAutospacing="0" w:after="0" w:afterAutospacing="0"/>
        <w:contextualSpacing/>
        <w:rPr>
          <w:rFonts w:asciiTheme="minorHAnsi" w:hAnsiTheme="minorHAnsi"/>
          <w:sz w:val="16"/>
          <w:szCs w:val="16"/>
        </w:rPr>
      </w:pPr>
      <w:r w:rsidRPr="004E341E">
        <w:rPr>
          <w:rFonts w:ascii="Calibri" w:hAnsi="Calibri"/>
          <w:i/>
          <w:spacing w:val="-1"/>
          <w:kern w:val="24"/>
          <w:sz w:val="16"/>
          <w:szCs w:val="22"/>
        </w:rPr>
        <w:t xml:space="preserve">COMSOL, COMSOL Multiphysics, </w:t>
      </w:r>
      <w:proofErr w:type="spellStart"/>
      <w:r w:rsidRPr="004E341E">
        <w:rPr>
          <w:rFonts w:ascii="Calibri" w:hAnsi="Calibri"/>
          <w:i/>
          <w:spacing w:val="-1"/>
          <w:kern w:val="24"/>
          <w:sz w:val="16"/>
          <w:szCs w:val="22"/>
        </w:rPr>
        <w:t>LiveLink</w:t>
      </w:r>
      <w:proofErr w:type="spellEnd"/>
      <w:r w:rsidRPr="004E341E">
        <w:rPr>
          <w:rFonts w:ascii="Calibri" w:hAnsi="Calibri"/>
          <w:i/>
          <w:spacing w:val="-1"/>
          <w:kern w:val="24"/>
          <w:sz w:val="16"/>
          <w:szCs w:val="22"/>
        </w:rPr>
        <w:t xml:space="preserve">, and COMSOL Server are either registered trademarks or trademarks of COMSOL AB. For other trademark ownership, see </w:t>
      </w:r>
      <w:hyperlink r:id="rId14" w:history="1">
        <w:r w:rsidRPr="002B08EF">
          <w:rPr>
            <w:rStyle w:val="Hyperlink"/>
            <w:rFonts w:ascii="Calibri" w:hAnsi="Calibri"/>
            <w:i/>
            <w:spacing w:val="-1"/>
            <w:kern w:val="24"/>
            <w:sz w:val="16"/>
            <w:szCs w:val="22"/>
          </w:rPr>
          <w:t>www.comsol.com/trademarks</w:t>
        </w:r>
      </w:hyperlink>
      <w:r w:rsidRPr="000C3CE3">
        <w:rPr>
          <w:rFonts w:ascii="Calibri" w:hAnsi="Calibri"/>
          <w:spacing w:val="-1"/>
          <w:kern w:val="24"/>
          <w:sz w:val="16"/>
          <w:szCs w:val="22"/>
        </w:rPr>
        <w:t>.</w:t>
      </w:r>
    </w:p>
    <w:sectPr w:rsidR="00242506" w:rsidRPr="000C3CE3" w:rsidSect="00484397">
      <w:headerReference w:type="even" r:id="rId15"/>
      <w:headerReference w:type="default" r:id="rId16"/>
      <w:footerReference w:type="even" r:id="rId17"/>
      <w:footerReference w:type="default" r:id="rId18"/>
      <w:headerReference w:type="first" r:id="rId19"/>
      <w:footerReference w:type="first" r:id="rId20"/>
      <w:pgSz w:w="12240" w:h="15840"/>
      <w:pgMar w:top="1224"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B8F44" w14:textId="77777777" w:rsidR="0001137F" w:rsidRDefault="0001137F" w:rsidP="00315273">
      <w:pPr>
        <w:spacing w:after="0" w:line="240" w:lineRule="auto"/>
      </w:pPr>
      <w:r>
        <w:separator/>
      </w:r>
    </w:p>
  </w:endnote>
  <w:endnote w:type="continuationSeparator" w:id="0">
    <w:p w14:paraId="660052EF" w14:textId="77777777" w:rsidR="0001137F" w:rsidRDefault="0001137F" w:rsidP="0031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11BF5" w14:textId="77777777" w:rsidR="00E945F2" w:rsidRDefault="00E94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ABA63" w14:textId="77777777" w:rsidR="00E945F2" w:rsidRDefault="00E945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AAD4A" w14:textId="77777777" w:rsidR="00E945F2" w:rsidRDefault="00E94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808D7" w14:textId="77777777" w:rsidR="0001137F" w:rsidRDefault="0001137F" w:rsidP="00315273">
      <w:pPr>
        <w:spacing w:after="0" w:line="240" w:lineRule="auto"/>
      </w:pPr>
      <w:r>
        <w:separator/>
      </w:r>
    </w:p>
  </w:footnote>
  <w:footnote w:type="continuationSeparator" w:id="0">
    <w:p w14:paraId="0BB9DC61" w14:textId="77777777" w:rsidR="0001137F" w:rsidRDefault="0001137F" w:rsidP="00315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C8197" w14:textId="77777777" w:rsidR="00E945F2" w:rsidRDefault="00E94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8B1A7" w14:textId="77777777" w:rsidR="006C2D32" w:rsidRDefault="00C62577">
    <w:pPr>
      <w:pStyle w:val="Header"/>
    </w:pPr>
    <w:r>
      <w:rPr>
        <w:noProof/>
      </w:rPr>
      <w:drawing>
        <wp:inline distT="0" distB="0" distL="0" distR="0" wp14:anchorId="5E1156CA" wp14:editId="5A3B7DE4">
          <wp:extent cx="1571312" cy="143301"/>
          <wp:effectExtent l="0" t="0" r="0" b="9525"/>
          <wp:docPr id="2" name="Picture 2" descr="\\bos-filer1.comsol.com\Users$\alexandra\Desktop\logo_comsol_blue_1571x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filer1.comsol.com\Users$\alexandra\Desktop\logo_comsol_blue_1571x14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859" cy="14335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84F76" w14:textId="77777777" w:rsidR="00E945F2" w:rsidRDefault="00E94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178D2154"/>
    <w:multiLevelType w:val="hybridMultilevel"/>
    <w:tmpl w:val="7FF0C2D0"/>
    <w:lvl w:ilvl="0" w:tplc="E8B4F9A6">
      <w:numFmt w:val="bullet"/>
      <w:lvlText w:val="•"/>
      <w:lvlJc w:val="left"/>
      <w:pPr>
        <w:ind w:left="720" w:hanging="360"/>
      </w:pPr>
      <w:rPr>
        <w:rFonts w:ascii="Calibri" w:eastAsiaTheme="minorHAnsi" w:hAnsi="Calibri" w:cs="Times New Roman" w:hint="default"/>
      </w:rPr>
    </w:lvl>
    <w:lvl w:ilvl="1" w:tplc="E8B4F9A6">
      <w:numFmt w:val="bullet"/>
      <w:lvlText w:val="•"/>
      <w:lvlJc w:val="left"/>
      <w:pPr>
        <w:ind w:left="720" w:hanging="360"/>
      </w:pPr>
      <w:rPr>
        <w:rFonts w:ascii="Calibri" w:eastAsiaTheme="minorHAnsi" w:hAnsi="Calibri" w:cs="Times New Roman"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2C04803"/>
    <w:multiLevelType w:val="hybridMultilevel"/>
    <w:tmpl w:val="B230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D4ABB"/>
    <w:multiLevelType w:val="hybridMultilevel"/>
    <w:tmpl w:val="397CD790"/>
    <w:lvl w:ilvl="0" w:tplc="E8B4F9A6">
      <w:numFmt w:val="bullet"/>
      <w:lvlText w:val="•"/>
      <w:lvlJc w:val="left"/>
      <w:pPr>
        <w:ind w:left="252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CD15DF6"/>
    <w:multiLevelType w:val="hybridMultilevel"/>
    <w:tmpl w:val="C6B48602"/>
    <w:lvl w:ilvl="0" w:tplc="E8B4F9A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4A1A8C"/>
    <w:multiLevelType w:val="hybridMultilevel"/>
    <w:tmpl w:val="420C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5E74CD"/>
    <w:multiLevelType w:val="hybridMultilevel"/>
    <w:tmpl w:val="4B06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549E4"/>
    <w:multiLevelType w:val="hybridMultilevel"/>
    <w:tmpl w:val="1662131E"/>
    <w:lvl w:ilvl="0" w:tplc="04090001">
      <w:start w:val="1"/>
      <w:numFmt w:val="bullet"/>
      <w:lvlText w:val=""/>
      <w:lvlJc w:val="left"/>
      <w:pPr>
        <w:ind w:left="720" w:hanging="360"/>
      </w:pPr>
      <w:rPr>
        <w:rFonts w:ascii="Symbol" w:hAnsi="Symbol" w:hint="default"/>
      </w:rPr>
    </w:lvl>
    <w:lvl w:ilvl="1" w:tplc="E8B4F9A6">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9F56DE"/>
    <w:multiLevelType w:val="hybridMultilevel"/>
    <w:tmpl w:val="BB345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A4ACB"/>
    <w:multiLevelType w:val="hybridMultilevel"/>
    <w:tmpl w:val="8DC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4C6DEA"/>
    <w:multiLevelType w:val="hybridMultilevel"/>
    <w:tmpl w:val="DF88044C"/>
    <w:lvl w:ilvl="0" w:tplc="E8B4F9A6">
      <w:numFmt w:val="bullet"/>
      <w:lvlText w:val="•"/>
      <w:lvlJc w:val="left"/>
      <w:pPr>
        <w:ind w:left="252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8181E72"/>
    <w:multiLevelType w:val="hybridMultilevel"/>
    <w:tmpl w:val="4CDE4576"/>
    <w:lvl w:ilvl="0" w:tplc="E8B4F9A6">
      <w:numFmt w:val="bullet"/>
      <w:lvlText w:val="•"/>
      <w:lvlJc w:val="left"/>
      <w:pPr>
        <w:ind w:left="252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9C85DBA"/>
    <w:multiLevelType w:val="hybridMultilevel"/>
    <w:tmpl w:val="CC8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621B03"/>
    <w:multiLevelType w:val="multilevel"/>
    <w:tmpl w:val="E93E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EA5741"/>
    <w:multiLevelType w:val="hybridMultilevel"/>
    <w:tmpl w:val="6F9AF8BA"/>
    <w:lvl w:ilvl="0" w:tplc="E8B4F9A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337D5D"/>
    <w:multiLevelType w:val="hybridMultilevel"/>
    <w:tmpl w:val="5A169260"/>
    <w:lvl w:ilvl="0" w:tplc="E8B4F9A6">
      <w:numFmt w:val="bullet"/>
      <w:lvlText w:val="•"/>
      <w:lvlJc w:val="left"/>
      <w:pPr>
        <w:ind w:left="144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9"/>
  </w:num>
  <w:num w:numId="6">
    <w:abstractNumId w:val="12"/>
  </w:num>
  <w:num w:numId="7">
    <w:abstractNumId w:val="2"/>
  </w:num>
  <w:num w:numId="8">
    <w:abstractNumId w:val="7"/>
  </w:num>
  <w:num w:numId="9">
    <w:abstractNumId w:val="15"/>
  </w:num>
  <w:num w:numId="10">
    <w:abstractNumId w:val="10"/>
  </w:num>
  <w:num w:numId="11">
    <w:abstractNumId w:val="3"/>
  </w:num>
  <w:num w:numId="12">
    <w:abstractNumId w:val="11"/>
  </w:num>
  <w:num w:numId="13">
    <w:abstractNumId w:val="1"/>
  </w:num>
  <w:num w:numId="14">
    <w:abstractNumId w:val="4"/>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7D"/>
    <w:rsid w:val="00005345"/>
    <w:rsid w:val="00007FDC"/>
    <w:rsid w:val="0001108B"/>
    <w:rsid w:val="0001137F"/>
    <w:rsid w:val="000161E8"/>
    <w:rsid w:val="000313A6"/>
    <w:rsid w:val="00044E16"/>
    <w:rsid w:val="00046030"/>
    <w:rsid w:val="00046EFF"/>
    <w:rsid w:val="00056B78"/>
    <w:rsid w:val="000759D8"/>
    <w:rsid w:val="000922E5"/>
    <w:rsid w:val="0009307E"/>
    <w:rsid w:val="000933C6"/>
    <w:rsid w:val="000B5AEF"/>
    <w:rsid w:val="000C3CE3"/>
    <w:rsid w:val="000D429B"/>
    <w:rsid w:val="000E1125"/>
    <w:rsid w:val="000F7ECC"/>
    <w:rsid w:val="00110304"/>
    <w:rsid w:val="00117BE0"/>
    <w:rsid w:val="00122EEE"/>
    <w:rsid w:val="0012352E"/>
    <w:rsid w:val="00123ECC"/>
    <w:rsid w:val="00124073"/>
    <w:rsid w:val="001268FD"/>
    <w:rsid w:val="0014626F"/>
    <w:rsid w:val="00184AD0"/>
    <w:rsid w:val="001B062F"/>
    <w:rsid w:val="001B290F"/>
    <w:rsid w:val="001B2AEF"/>
    <w:rsid w:val="001B38C9"/>
    <w:rsid w:val="001B7DEE"/>
    <w:rsid w:val="001C71BD"/>
    <w:rsid w:val="001C7B7E"/>
    <w:rsid w:val="001F6BC0"/>
    <w:rsid w:val="002178B9"/>
    <w:rsid w:val="002345C8"/>
    <w:rsid w:val="00236241"/>
    <w:rsid w:val="00242506"/>
    <w:rsid w:val="00250AE4"/>
    <w:rsid w:val="00253A4B"/>
    <w:rsid w:val="002741E3"/>
    <w:rsid w:val="00284FE9"/>
    <w:rsid w:val="002A590F"/>
    <w:rsid w:val="002A6D3D"/>
    <w:rsid w:val="002C3879"/>
    <w:rsid w:val="002C6AB4"/>
    <w:rsid w:val="002D61F6"/>
    <w:rsid w:val="002E171F"/>
    <w:rsid w:val="002F1C71"/>
    <w:rsid w:val="00315273"/>
    <w:rsid w:val="00333DC3"/>
    <w:rsid w:val="00336602"/>
    <w:rsid w:val="003416B7"/>
    <w:rsid w:val="003476CA"/>
    <w:rsid w:val="003527CD"/>
    <w:rsid w:val="00380BD6"/>
    <w:rsid w:val="00385AB5"/>
    <w:rsid w:val="003A7A4C"/>
    <w:rsid w:val="003B6D61"/>
    <w:rsid w:val="003D7D8E"/>
    <w:rsid w:val="00401090"/>
    <w:rsid w:val="004107E2"/>
    <w:rsid w:val="00427DCA"/>
    <w:rsid w:val="004343E6"/>
    <w:rsid w:val="00444CB1"/>
    <w:rsid w:val="004735D7"/>
    <w:rsid w:val="004804FC"/>
    <w:rsid w:val="00484397"/>
    <w:rsid w:val="00490E1F"/>
    <w:rsid w:val="004A0237"/>
    <w:rsid w:val="004A263B"/>
    <w:rsid w:val="004B6683"/>
    <w:rsid w:val="004E341E"/>
    <w:rsid w:val="004F40AD"/>
    <w:rsid w:val="005007BD"/>
    <w:rsid w:val="00510C2D"/>
    <w:rsid w:val="005113C3"/>
    <w:rsid w:val="00516F96"/>
    <w:rsid w:val="0052269C"/>
    <w:rsid w:val="00535BE8"/>
    <w:rsid w:val="0054215A"/>
    <w:rsid w:val="005553CA"/>
    <w:rsid w:val="005A6FFF"/>
    <w:rsid w:val="005B3049"/>
    <w:rsid w:val="005B4A6B"/>
    <w:rsid w:val="005B6154"/>
    <w:rsid w:val="005B67EF"/>
    <w:rsid w:val="005D0D1B"/>
    <w:rsid w:val="005E22B1"/>
    <w:rsid w:val="005F4CD5"/>
    <w:rsid w:val="005F7A2B"/>
    <w:rsid w:val="0062132C"/>
    <w:rsid w:val="00644A04"/>
    <w:rsid w:val="00651533"/>
    <w:rsid w:val="00654F82"/>
    <w:rsid w:val="00673281"/>
    <w:rsid w:val="00674E9F"/>
    <w:rsid w:val="00677DCA"/>
    <w:rsid w:val="006860E8"/>
    <w:rsid w:val="00692F6F"/>
    <w:rsid w:val="006B179F"/>
    <w:rsid w:val="006B3467"/>
    <w:rsid w:val="006C2D32"/>
    <w:rsid w:val="006D2D19"/>
    <w:rsid w:val="006F5280"/>
    <w:rsid w:val="007124CF"/>
    <w:rsid w:val="00721818"/>
    <w:rsid w:val="00721AE8"/>
    <w:rsid w:val="00721E02"/>
    <w:rsid w:val="007303D4"/>
    <w:rsid w:val="0073427D"/>
    <w:rsid w:val="00735C59"/>
    <w:rsid w:val="00737930"/>
    <w:rsid w:val="00760E81"/>
    <w:rsid w:val="00772C52"/>
    <w:rsid w:val="00785DE7"/>
    <w:rsid w:val="00792245"/>
    <w:rsid w:val="00793780"/>
    <w:rsid w:val="007B6CC8"/>
    <w:rsid w:val="007C3F14"/>
    <w:rsid w:val="007D3F9C"/>
    <w:rsid w:val="007F16CD"/>
    <w:rsid w:val="007F181B"/>
    <w:rsid w:val="007F1EDF"/>
    <w:rsid w:val="0080083E"/>
    <w:rsid w:val="0080105C"/>
    <w:rsid w:val="00813A58"/>
    <w:rsid w:val="00830CDE"/>
    <w:rsid w:val="00852B21"/>
    <w:rsid w:val="008558C4"/>
    <w:rsid w:val="00860D83"/>
    <w:rsid w:val="00861D73"/>
    <w:rsid w:val="00867741"/>
    <w:rsid w:val="008A1188"/>
    <w:rsid w:val="008A7BC2"/>
    <w:rsid w:val="008A7BC5"/>
    <w:rsid w:val="008B3DAA"/>
    <w:rsid w:val="008D5007"/>
    <w:rsid w:val="008D74B7"/>
    <w:rsid w:val="008F5650"/>
    <w:rsid w:val="0090015C"/>
    <w:rsid w:val="00914348"/>
    <w:rsid w:val="00921BC6"/>
    <w:rsid w:val="00926407"/>
    <w:rsid w:val="00927DF2"/>
    <w:rsid w:val="0095304F"/>
    <w:rsid w:val="00964D21"/>
    <w:rsid w:val="00965F7C"/>
    <w:rsid w:val="00967002"/>
    <w:rsid w:val="00967413"/>
    <w:rsid w:val="009812A8"/>
    <w:rsid w:val="00992CBA"/>
    <w:rsid w:val="009B6F23"/>
    <w:rsid w:val="009C0DEB"/>
    <w:rsid w:val="009D2720"/>
    <w:rsid w:val="009D63FE"/>
    <w:rsid w:val="009D645A"/>
    <w:rsid w:val="00A01731"/>
    <w:rsid w:val="00A30012"/>
    <w:rsid w:val="00A32276"/>
    <w:rsid w:val="00A42D09"/>
    <w:rsid w:val="00A60D23"/>
    <w:rsid w:val="00A62DCD"/>
    <w:rsid w:val="00A672ED"/>
    <w:rsid w:val="00A75C87"/>
    <w:rsid w:val="00A90779"/>
    <w:rsid w:val="00A90970"/>
    <w:rsid w:val="00AB055B"/>
    <w:rsid w:val="00AB3036"/>
    <w:rsid w:val="00AB4126"/>
    <w:rsid w:val="00AC3119"/>
    <w:rsid w:val="00AC756A"/>
    <w:rsid w:val="00AE15DD"/>
    <w:rsid w:val="00B02D3E"/>
    <w:rsid w:val="00B113B5"/>
    <w:rsid w:val="00B17846"/>
    <w:rsid w:val="00B17C29"/>
    <w:rsid w:val="00B3385B"/>
    <w:rsid w:val="00B46E96"/>
    <w:rsid w:val="00B6641C"/>
    <w:rsid w:val="00B767DF"/>
    <w:rsid w:val="00B80226"/>
    <w:rsid w:val="00B802A3"/>
    <w:rsid w:val="00B9711F"/>
    <w:rsid w:val="00BA222D"/>
    <w:rsid w:val="00BB398A"/>
    <w:rsid w:val="00BB5D36"/>
    <w:rsid w:val="00BC0F89"/>
    <w:rsid w:val="00BD4BD7"/>
    <w:rsid w:val="00BE0D51"/>
    <w:rsid w:val="00BE1BE7"/>
    <w:rsid w:val="00BE2F24"/>
    <w:rsid w:val="00BE39E2"/>
    <w:rsid w:val="00BE3E5E"/>
    <w:rsid w:val="00BF0FF1"/>
    <w:rsid w:val="00BF2CFB"/>
    <w:rsid w:val="00BF6D3C"/>
    <w:rsid w:val="00C13351"/>
    <w:rsid w:val="00C24C46"/>
    <w:rsid w:val="00C33C5C"/>
    <w:rsid w:val="00C45BB2"/>
    <w:rsid w:val="00C62577"/>
    <w:rsid w:val="00C6296E"/>
    <w:rsid w:val="00C6659C"/>
    <w:rsid w:val="00C705AD"/>
    <w:rsid w:val="00CA35FB"/>
    <w:rsid w:val="00CE3A45"/>
    <w:rsid w:val="00D023DE"/>
    <w:rsid w:val="00D05BDE"/>
    <w:rsid w:val="00D121C8"/>
    <w:rsid w:val="00D12F30"/>
    <w:rsid w:val="00D15879"/>
    <w:rsid w:val="00D24D7A"/>
    <w:rsid w:val="00D75877"/>
    <w:rsid w:val="00DA48D7"/>
    <w:rsid w:val="00DB2901"/>
    <w:rsid w:val="00DB4A4B"/>
    <w:rsid w:val="00DD2BAD"/>
    <w:rsid w:val="00DD5EB1"/>
    <w:rsid w:val="00E0190A"/>
    <w:rsid w:val="00E069E1"/>
    <w:rsid w:val="00E10737"/>
    <w:rsid w:val="00E12803"/>
    <w:rsid w:val="00E153F1"/>
    <w:rsid w:val="00E22B31"/>
    <w:rsid w:val="00E239DF"/>
    <w:rsid w:val="00E36678"/>
    <w:rsid w:val="00E45A1C"/>
    <w:rsid w:val="00E564E8"/>
    <w:rsid w:val="00E65398"/>
    <w:rsid w:val="00E70B2A"/>
    <w:rsid w:val="00E725FB"/>
    <w:rsid w:val="00E72DDF"/>
    <w:rsid w:val="00E945F2"/>
    <w:rsid w:val="00EA3588"/>
    <w:rsid w:val="00EC18BB"/>
    <w:rsid w:val="00EC1BD3"/>
    <w:rsid w:val="00EE679A"/>
    <w:rsid w:val="00F05A16"/>
    <w:rsid w:val="00F1052C"/>
    <w:rsid w:val="00F12961"/>
    <w:rsid w:val="00F3221A"/>
    <w:rsid w:val="00F35D25"/>
    <w:rsid w:val="00F622D3"/>
    <w:rsid w:val="00F972A1"/>
    <w:rsid w:val="00F97DAE"/>
    <w:rsid w:val="00FA0C0F"/>
    <w:rsid w:val="00FA17FF"/>
    <w:rsid w:val="00FA698E"/>
    <w:rsid w:val="00FC01DA"/>
    <w:rsid w:val="00FC313A"/>
    <w:rsid w:val="00FC3E0E"/>
    <w:rsid w:val="00FC4898"/>
    <w:rsid w:val="00FC6EE0"/>
    <w:rsid w:val="00FD3F56"/>
    <w:rsid w:val="00FD676A"/>
    <w:rsid w:val="00FF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C5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B6D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9812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427D"/>
  </w:style>
  <w:style w:type="character" w:styleId="Hyperlink">
    <w:name w:val="Hyperlink"/>
    <w:basedOn w:val="DefaultParagraphFont"/>
    <w:unhideWhenUsed/>
    <w:rsid w:val="0073427D"/>
    <w:rPr>
      <w:color w:val="0000FF"/>
      <w:u w:val="single"/>
    </w:rPr>
  </w:style>
  <w:style w:type="paragraph" w:styleId="Header">
    <w:name w:val="header"/>
    <w:basedOn w:val="Normal"/>
    <w:link w:val="HeaderChar"/>
    <w:uiPriority w:val="99"/>
    <w:unhideWhenUsed/>
    <w:rsid w:val="00315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273"/>
  </w:style>
  <w:style w:type="paragraph" w:styleId="Footer">
    <w:name w:val="footer"/>
    <w:basedOn w:val="Normal"/>
    <w:link w:val="FooterChar"/>
    <w:uiPriority w:val="99"/>
    <w:unhideWhenUsed/>
    <w:rsid w:val="00315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273"/>
  </w:style>
  <w:style w:type="paragraph" w:styleId="NoSpacing">
    <w:name w:val="No Spacing"/>
    <w:uiPriority w:val="99"/>
    <w:qFormat/>
    <w:rsid w:val="0031527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C2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D32"/>
    <w:rPr>
      <w:rFonts w:ascii="Tahoma" w:hAnsi="Tahoma" w:cs="Tahoma"/>
      <w:sz w:val="16"/>
      <w:szCs w:val="16"/>
    </w:rPr>
  </w:style>
  <w:style w:type="table" w:styleId="TableGrid">
    <w:name w:val="Table Grid"/>
    <w:basedOn w:val="TableNormal"/>
    <w:uiPriority w:val="59"/>
    <w:rsid w:val="000B5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AEF"/>
    <w:pPr>
      <w:ind w:left="720"/>
      <w:contextualSpacing/>
    </w:pPr>
  </w:style>
  <w:style w:type="paragraph" w:styleId="Caption">
    <w:name w:val="caption"/>
    <w:basedOn w:val="Normal"/>
    <w:next w:val="Normal"/>
    <w:uiPriority w:val="35"/>
    <w:unhideWhenUsed/>
    <w:qFormat/>
    <w:rsid w:val="005D0D1B"/>
    <w:pPr>
      <w:spacing w:line="240" w:lineRule="auto"/>
    </w:pPr>
    <w:rPr>
      <w:b/>
      <w:bCs/>
      <w:color w:val="4F81BD" w:themeColor="accent1"/>
      <w:sz w:val="18"/>
      <w:szCs w:val="18"/>
    </w:rPr>
  </w:style>
  <w:style w:type="paragraph" w:styleId="NormalWeb">
    <w:name w:val="Normal (Web)"/>
    <w:basedOn w:val="Normal"/>
    <w:uiPriority w:val="99"/>
    <w:unhideWhenUsed/>
    <w:rsid w:val="002F1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demark">
    <w:name w:val="trademark"/>
    <w:basedOn w:val="Normal"/>
    <w:rsid w:val="002F1C7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2F24"/>
    <w:rPr>
      <w:sz w:val="16"/>
      <w:szCs w:val="16"/>
    </w:rPr>
  </w:style>
  <w:style w:type="paragraph" w:styleId="CommentText">
    <w:name w:val="annotation text"/>
    <w:basedOn w:val="Normal"/>
    <w:link w:val="CommentTextChar"/>
    <w:uiPriority w:val="99"/>
    <w:semiHidden/>
    <w:unhideWhenUsed/>
    <w:rsid w:val="00BE2F24"/>
    <w:pPr>
      <w:spacing w:line="240" w:lineRule="auto"/>
    </w:pPr>
    <w:rPr>
      <w:sz w:val="20"/>
      <w:szCs w:val="20"/>
    </w:rPr>
  </w:style>
  <w:style w:type="character" w:customStyle="1" w:styleId="CommentTextChar">
    <w:name w:val="Comment Text Char"/>
    <w:basedOn w:val="DefaultParagraphFont"/>
    <w:link w:val="CommentText"/>
    <w:uiPriority w:val="99"/>
    <w:semiHidden/>
    <w:rsid w:val="00BE2F24"/>
    <w:rPr>
      <w:sz w:val="20"/>
      <w:szCs w:val="20"/>
    </w:rPr>
  </w:style>
  <w:style w:type="paragraph" w:styleId="CommentSubject">
    <w:name w:val="annotation subject"/>
    <w:basedOn w:val="CommentText"/>
    <w:next w:val="CommentText"/>
    <w:link w:val="CommentSubjectChar"/>
    <w:uiPriority w:val="99"/>
    <w:semiHidden/>
    <w:unhideWhenUsed/>
    <w:rsid w:val="00BE2F24"/>
    <w:rPr>
      <w:b/>
      <w:bCs/>
    </w:rPr>
  </w:style>
  <w:style w:type="character" w:customStyle="1" w:styleId="CommentSubjectChar">
    <w:name w:val="Comment Subject Char"/>
    <w:basedOn w:val="CommentTextChar"/>
    <w:link w:val="CommentSubject"/>
    <w:uiPriority w:val="99"/>
    <w:semiHidden/>
    <w:rsid w:val="00BE2F24"/>
    <w:rPr>
      <w:b/>
      <w:bCs/>
      <w:sz w:val="20"/>
      <w:szCs w:val="20"/>
    </w:rPr>
  </w:style>
  <w:style w:type="paragraph" w:styleId="PlainText">
    <w:name w:val="Plain Text"/>
    <w:basedOn w:val="Normal"/>
    <w:link w:val="PlainTextChar"/>
    <w:uiPriority w:val="99"/>
    <w:unhideWhenUsed/>
    <w:rsid w:val="00674E9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74E9F"/>
    <w:rPr>
      <w:rFonts w:ascii="Calibri" w:hAnsi="Calibri"/>
      <w:szCs w:val="21"/>
    </w:rPr>
  </w:style>
  <w:style w:type="character" w:styleId="FollowedHyperlink">
    <w:name w:val="FollowedHyperlink"/>
    <w:basedOn w:val="DefaultParagraphFont"/>
    <w:uiPriority w:val="99"/>
    <w:semiHidden/>
    <w:unhideWhenUsed/>
    <w:rsid w:val="00C6659C"/>
    <w:rPr>
      <w:color w:val="800080" w:themeColor="followedHyperlink"/>
      <w:u w:val="single"/>
    </w:rPr>
  </w:style>
  <w:style w:type="character" w:customStyle="1" w:styleId="A5">
    <w:name w:val="A5"/>
    <w:rsid w:val="00DA48D7"/>
    <w:rPr>
      <w:color w:val="19161A"/>
      <w:sz w:val="20"/>
    </w:rPr>
  </w:style>
  <w:style w:type="character" w:customStyle="1" w:styleId="Heading3Char">
    <w:name w:val="Heading 3 Char"/>
    <w:basedOn w:val="DefaultParagraphFont"/>
    <w:link w:val="Heading3"/>
    <w:uiPriority w:val="9"/>
    <w:rsid w:val="003B6D61"/>
    <w:rPr>
      <w:rFonts w:ascii="Times New Roman" w:eastAsia="Times New Roman" w:hAnsi="Times New Roman" w:cs="Times New Roman"/>
      <w:b/>
      <w:bCs/>
      <w:sz w:val="27"/>
      <w:szCs w:val="27"/>
    </w:rPr>
  </w:style>
  <w:style w:type="character" w:styleId="Strong">
    <w:name w:val="Strong"/>
    <w:basedOn w:val="DefaultParagraphFont"/>
    <w:uiPriority w:val="22"/>
    <w:qFormat/>
    <w:rsid w:val="003B6D61"/>
    <w:rPr>
      <w:b/>
      <w:bCs/>
    </w:rPr>
  </w:style>
  <w:style w:type="character" w:customStyle="1" w:styleId="Mention1">
    <w:name w:val="Mention1"/>
    <w:basedOn w:val="DefaultParagraphFont"/>
    <w:uiPriority w:val="99"/>
    <w:semiHidden/>
    <w:unhideWhenUsed/>
    <w:rsid w:val="00122EEE"/>
    <w:rPr>
      <w:color w:val="2B579A"/>
      <w:shd w:val="clear" w:color="auto" w:fill="E6E6E6"/>
    </w:rPr>
  </w:style>
  <w:style w:type="character" w:customStyle="1" w:styleId="UnresolvedMention1">
    <w:name w:val="Unresolved Mention1"/>
    <w:basedOn w:val="DefaultParagraphFont"/>
    <w:uiPriority w:val="99"/>
    <w:semiHidden/>
    <w:unhideWhenUsed/>
    <w:rsid w:val="004E341E"/>
    <w:rPr>
      <w:color w:val="605E5C"/>
      <w:shd w:val="clear" w:color="auto" w:fill="E1DFDD"/>
    </w:rPr>
  </w:style>
  <w:style w:type="character" w:customStyle="1" w:styleId="Heading5Char">
    <w:name w:val="Heading 5 Char"/>
    <w:basedOn w:val="DefaultParagraphFont"/>
    <w:link w:val="Heading5"/>
    <w:uiPriority w:val="9"/>
    <w:semiHidden/>
    <w:rsid w:val="009812A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B6D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9812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427D"/>
  </w:style>
  <w:style w:type="character" w:styleId="Hyperlink">
    <w:name w:val="Hyperlink"/>
    <w:basedOn w:val="DefaultParagraphFont"/>
    <w:unhideWhenUsed/>
    <w:rsid w:val="0073427D"/>
    <w:rPr>
      <w:color w:val="0000FF"/>
      <w:u w:val="single"/>
    </w:rPr>
  </w:style>
  <w:style w:type="paragraph" w:styleId="Header">
    <w:name w:val="header"/>
    <w:basedOn w:val="Normal"/>
    <w:link w:val="HeaderChar"/>
    <w:uiPriority w:val="99"/>
    <w:unhideWhenUsed/>
    <w:rsid w:val="00315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273"/>
  </w:style>
  <w:style w:type="paragraph" w:styleId="Footer">
    <w:name w:val="footer"/>
    <w:basedOn w:val="Normal"/>
    <w:link w:val="FooterChar"/>
    <w:uiPriority w:val="99"/>
    <w:unhideWhenUsed/>
    <w:rsid w:val="00315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273"/>
  </w:style>
  <w:style w:type="paragraph" w:styleId="NoSpacing">
    <w:name w:val="No Spacing"/>
    <w:uiPriority w:val="99"/>
    <w:qFormat/>
    <w:rsid w:val="0031527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C2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D32"/>
    <w:rPr>
      <w:rFonts w:ascii="Tahoma" w:hAnsi="Tahoma" w:cs="Tahoma"/>
      <w:sz w:val="16"/>
      <w:szCs w:val="16"/>
    </w:rPr>
  </w:style>
  <w:style w:type="table" w:styleId="TableGrid">
    <w:name w:val="Table Grid"/>
    <w:basedOn w:val="TableNormal"/>
    <w:uiPriority w:val="59"/>
    <w:rsid w:val="000B5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AEF"/>
    <w:pPr>
      <w:ind w:left="720"/>
      <w:contextualSpacing/>
    </w:pPr>
  </w:style>
  <w:style w:type="paragraph" w:styleId="Caption">
    <w:name w:val="caption"/>
    <w:basedOn w:val="Normal"/>
    <w:next w:val="Normal"/>
    <w:uiPriority w:val="35"/>
    <w:unhideWhenUsed/>
    <w:qFormat/>
    <w:rsid w:val="005D0D1B"/>
    <w:pPr>
      <w:spacing w:line="240" w:lineRule="auto"/>
    </w:pPr>
    <w:rPr>
      <w:b/>
      <w:bCs/>
      <w:color w:val="4F81BD" w:themeColor="accent1"/>
      <w:sz w:val="18"/>
      <w:szCs w:val="18"/>
    </w:rPr>
  </w:style>
  <w:style w:type="paragraph" w:styleId="NormalWeb">
    <w:name w:val="Normal (Web)"/>
    <w:basedOn w:val="Normal"/>
    <w:uiPriority w:val="99"/>
    <w:unhideWhenUsed/>
    <w:rsid w:val="002F1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demark">
    <w:name w:val="trademark"/>
    <w:basedOn w:val="Normal"/>
    <w:rsid w:val="002F1C7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2F24"/>
    <w:rPr>
      <w:sz w:val="16"/>
      <w:szCs w:val="16"/>
    </w:rPr>
  </w:style>
  <w:style w:type="paragraph" w:styleId="CommentText">
    <w:name w:val="annotation text"/>
    <w:basedOn w:val="Normal"/>
    <w:link w:val="CommentTextChar"/>
    <w:uiPriority w:val="99"/>
    <w:semiHidden/>
    <w:unhideWhenUsed/>
    <w:rsid w:val="00BE2F24"/>
    <w:pPr>
      <w:spacing w:line="240" w:lineRule="auto"/>
    </w:pPr>
    <w:rPr>
      <w:sz w:val="20"/>
      <w:szCs w:val="20"/>
    </w:rPr>
  </w:style>
  <w:style w:type="character" w:customStyle="1" w:styleId="CommentTextChar">
    <w:name w:val="Comment Text Char"/>
    <w:basedOn w:val="DefaultParagraphFont"/>
    <w:link w:val="CommentText"/>
    <w:uiPriority w:val="99"/>
    <w:semiHidden/>
    <w:rsid w:val="00BE2F24"/>
    <w:rPr>
      <w:sz w:val="20"/>
      <w:szCs w:val="20"/>
    </w:rPr>
  </w:style>
  <w:style w:type="paragraph" w:styleId="CommentSubject">
    <w:name w:val="annotation subject"/>
    <w:basedOn w:val="CommentText"/>
    <w:next w:val="CommentText"/>
    <w:link w:val="CommentSubjectChar"/>
    <w:uiPriority w:val="99"/>
    <w:semiHidden/>
    <w:unhideWhenUsed/>
    <w:rsid w:val="00BE2F24"/>
    <w:rPr>
      <w:b/>
      <w:bCs/>
    </w:rPr>
  </w:style>
  <w:style w:type="character" w:customStyle="1" w:styleId="CommentSubjectChar">
    <w:name w:val="Comment Subject Char"/>
    <w:basedOn w:val="CommentTextChar"/>
    <w:link w:val="CommentSubject"/>
    <w:uiPriority w:val="99"/>
    <w:semiHidden/>
    <w:rsid w:val="00BE2F24"/>
    <w:rPr>
      <w:b/>
      <w:bCs/>
      <w:sz w:val="20"/>
      <w:szCs w:val="20"/>
    </w:rPr>
  </w:style>
  <w:style w:type="paragraph" w:styleId="PlainText">
    <w:name w:val="Plain Text"/>
    <w:basedOn w:val="Normal"/>
    <w:link w:val="PlainTextChar"/>
    <w:uiPriority w:val="99"/>
    <w:unhideWhenUsed/>
    <w:rsid w:val="00674E9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74E9F"/>
    <w:rPr>
      <w:rFonts w:ascii="Calibri" w:hAnsi="Calibri"/>
      <w:szCs w:val="21"/>
    </w:rPr>
  </w:style>
  <w:style w:type="character" w:styleId="FollowedHyperlink">
    <w:name w:val="FollowedHyperlink"/>
    <w:basedOn w:val="DefaultParagraphFont"/>
    <w:uiPriority w:val="99"/>
    <w:semiHidden/>
    <w:unhideWhenUsed/>
    <w:rsid w:val="00C6659C"/>
    <w:rPr>
      <w:color w:val="800080" w:themeColor="followedHyperlink"/>
      <w:u w:val="single"/>
    </w:rPr>
  </w:style>
  <w:style w:type="character" w:customStyle="1" w:styleId="A5">
    <w:name w:val="A5"/>
    <w:rsid w:val="00DA48D7"/>
    <w:rPr>
      <w:color w:val="19161A"/>
      <w:sz w:val="20"/>
    </w:rPr>
  </w:style>
  <w:style w:type="character" w:customStyle="1" w:styleId="Heading3Char">
    <w:name w:val="Heading 3 Char"/>
    <w:basedOn w:val="DefaultParagraphFont"/>
    <w:link w:val="Heading3"/>
    <w:uiPriority w:val="9"/>
    <w:rsid w:val="003B6D61"/>
    <w:rPr>
      <w:rFonts w:ascii="Times New Roman" w:eastAsia="Times New Roman" w:hAnsi="Times New Roman" w:cs="Times New Roman"/>
      <w:b/>
      <w:bCs/>
      <w:sz w:val="27"/>
      <w:szCs w:val="27"/>
    </w:rPr>
  </w:style>
  <w:style w:type="character" w:styleId="Strong">
    <w:name w:val="Strong"/>
    <w:basedOn w:val="DefaultParagraphFont"/>
    <w:uiPriority w:val="22"/>
    <w:qFormat/>
    <w:rsid w:val="003B6D61"/>
    <w:rPr>
      <w:b/>
      <w:bCs/>
    </w:rPr>
  </w:style>
  <w:style w:type="character" w:customStyle="1" w:styleId="Mention1">
    <w:name w:val="Mention1"/>
    <w:basedOn w:val="DefaultParagraphFont"/>
    <w:uiPriority w:val="99"/>
    <w:semiHidden/>
    <w:unhideWhenUsed/>
    <w:rsid w:val="00122EEE"/>
    <w:rPr>
      <w:color w:val="2B579A"/>
      <w:shd w:val="clear" w:color="auto" w:fill="E6E6E6"/>
    </w:rPr>
  </w:style>
  <w:style w:type="character" w:customStyle="1" w:styleId="UnresolvedMention1">
    <w:name w:val="Unresolved Mention1"/>
    <w:basedOn w:val="DefaultParagraphFont"/>
    <w:uiPriority w:val="99"/>
    <w:semiHidden/>
    <w:unhideWhenUsed/>
    <w:rsid w:val="004E341E"/>
    <w:rPr>
      <w:color w:val="605E5C"/>
      <w:shd w:val="clear" w:color="auto" w:fill="E1DFDD"/>
    </w:rPr>
  </w:style>
  <w:style w:type="character" w:customStyle="1" w:styleId="Heading5Char">
    <w:name w:val="Heading 5 Char"/>
    <w:basedOn w:val="DefaultParagraphFont"/>
    <w:link w:val="Heading5"/>
    <w:uiPriority w:val="9"/>
    <w:semiHidden/>
    <w:rsid w:val="009812A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4227">
      <w:bodyDiv w:val="1"/>
      <w:marLeft w:val="0"/>
      <w:marRight w:val="0"/>
      <w:marTop w:val="0"/>
      <w:marBottom w:val="0"/>
      <w:divBdr>
        <w:top w:val="none" w:sz="0" w:space="0" w:color="auto"/>
        <w:left w:val="none" w:sz="0" w:space="0" w:color="auto"/>
        <w:bottom w:val="none" w:sz="0" w:space="0" w:color="auto"/>
        <w:right w:val="none" w:sz="0" w:space="0" w:color="auto"/>
      </w:divBdr>
    </w:div>
    <w:div w:id="130100508">
      <w:bodyDiv w:val="1"/>
      <w:marLeft w:val="0"/>
      <w:marRight w:val="0"/>
      <w:marTop w:val="0"/>
      <w:marBottom w:val="0"/>
      <w:divBdr>
        <w:top w:val="none" w:sz="0" w:space="0" w:color="auto"/>
        <w:left w:val="none" w:sz="0" w:space="0" w:color="auto"/>
        <w:bottom w:val="none" w:sz="0" w:space="0" w:color="auto"/>
        <w:right w:val="none" w:sz="0" w:space="0" w:color="auto"/>
      </w:divBdr>
    </w:div>
    <w:div w:id="1033725935">
      <w:bodyDiv w:val="1"/>
      <w:marLeft w:val="0"/>
      <w:marRight w:val="0"/>
      <w:marTop w:val="0"/>
      <w:marBottom w:val="0"/>
      <w:divBdr>
        <w:top w:val="none" w:sz="0" w:space="0" w:color="auto"/>
        <w:left w:val="none" w:sz="0" w:space="0" w:color="auto"/>
        <w:bottom w:val="none" w:sz="0" w:space="0" w:color="auto"/>
        <w:right w:val="none" w:sz="0" w:space="0" w:color="auto"/>
      </w:divBdr>
    </w:div>
    <w:div w:id="1066873923">
      <w:bodyDiv w:val="1"/>
      <w:marLeft w:val="0"/>
      <w:marRight w:val="0"/>
      <w:marTop w:val="0"/>
      <w:marBottom w:val="0"/>
      <w:divBdr>
        <w:top w:val="none" w:sz="0" w:space="0" w:color="auto"/>
        <w:left w:val="none" w:sz="0" w:space="0" w:color="auto"/>
        <w:bottom w:val="none" w:sz="0" w:space="0" w:color="auto"/>
        <w:right w:val="none" w:sz="0" w:space="0" w:color="auto"/>
      </w:divBdr>
    </w:div>
    <w:div w:id="1219515963">
      <w:bodyDiv w:val="1"/>
      <w:marLeft w:val="0"/>
      <w:marRight w:val="0"/>
      <w:marTop w:val="0"/>
      <w:marBottom w:val="0"/>
      <w:divBdr>
        <w:top w:val="none" w:sz="0" w:space="0" w:color="auto"/>
        <w:left w:val="none" w:sz="0" w:space="0" w:color="auto"/>
        <w:bottom w:val="none" w:sz="0" w:space="0" w:color="auto"/>
        <w:right w:val="none" w:sz="0" w:space="0" w:color="auto"/>
      </w:divBdr>
    </w:div>
    <w:div w:id="1385372525">
      <w:bodyDiv w:val="1"/>
      <w:marLeft w:val="0"/>
      <w:marRight w:val="0"/>
      <w:marTop w:val="0"/>
      <w:marBottom w:val="0"/>
      <w:divBdr>
        <w:top w:val="none" w:sz="0" w:space="0" w:color="auto"/>
        <w:left w:val="none" w:sz="0" w:space="0" w:color="auto"/>
        <w:bottom w:val="none" w:sz="0" w:space="0" w:color="auto"/>
        <w:right w:val="none" w:sz="0" w:space="0" w:color="auto"/>
      </w:divBdr>
    </w:div>
    <w:div w:id="1475172744">
      <w:bodyDiv w:val="1"/>
      <w:marLeft w:val="0"/>
      <w:marRight w:val="0"/>
      <w:marTop w:val="0"/>
      <w:marBottom w:val="0"/>
      <w:divBdr>
        <w:top w:val="none" w:sz="0" w:space="0" w:color="auto"/>
        <w:left w:val="none" w:sz="0" w:space="0" w:color="auto"/>
        <w:bottom w:val="none" w:sz="0" w:space="0" w:color="auto"/>
        <w:right w:val="none" w:sz="0" w:space="0" w:color="auto"/>
      </w:divBdr>
    </w:div>
    <w:div w:id="1586260836">
      <w:bodyDiv w:val="1"/>
      <w:marLeft w:val="0"/>
      <w:marRight w:val="0"/>
      <w:marTop w:val="0"/>
      <w:marBottom w:val="0"/>
      <w:divBdr>
        <w:top w:val="none" w:sz="0" w:space="0" w:color="auto"/>
        <w:left w:val="none" w:sz="0" w:space="0" w:color="auto"/>
        <w:bottom w:val="none" w:sz="0" w:space="0" w:color="auto"/>
        <w:right w:val="none" w:sz="0" w:space="0" w:color="auto"/>
      </w:divBdr>
    </w:div>
    <w:div w:id="173974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sol.ch" TargetMode="External"/><Relationship Id="rId13" Type="http://schemas.openxmlformats.org/officeDocument/2006/relationships/hyperlink" Target="http://www.comsol.ch/conference/lausann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sol.ch/conference/keynotes/lausann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msol.ch/confere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eborah.denando@comso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msol.ch/blogs" TargetMode="External"/><Relationship Id="rId14" Type="http://schemas.openxmlformats.org/officeDocument/2006/relationships/hyperlink" Target="http://www.comsol.com/trademark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2018-06-26T12:38:00Z</dcterms:created>
  <dcterms:modified xsi:type="dcterms:W3CDTF">2018-06-26T15:29:00Z</dcterms:modified>
</cp:coreProperties>
</file>