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0E" w:rsidRDefault="00547C0E"/>
    <w:p w:rsidR="007F4E35" w:rsidRDefault="007F4E35"/>
    <w:p w:rsidR="007F4E35" w:rsidRDefault="007F4E3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245"/>
      </w:tblGrid>
      <w:tr w:rsidR="007F4E35" w:rsidRPr="008F2431" w:rsidTr="007952AD">
        <w:trPr>
          <w:tblCellSpacing w:w="15" w:type="dxa"/>
        </w:trPr>
        <w:tc>
          <w:tcPr>
            <w:tcW w:w="3750" w:type="dxa"/>
            <w:hideMark/>
          </w:tcPr>
          <w:p w:rsidR="007F4E35" w:rsidRPr="006E7DB6" w:rsidRDefault="007F4E35" w:rsidP="007952AD">
            <w:pPr>
              <w:pStyle w:val="a4"/>
              <w:suppressAutoHyphens/>
              <w:contextualSpacing/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</w:pPr>
            <w:r w:rsidRPr="006E7DB6"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  <w:t>康模数尔软件技术（上海）有限公司</w:t>
            </w:r>
            <w:r w:rsidRPr="008F2431">
              <w:rPr>
                <w:rFonts w:ascii="Adobe 黑体 Std R" w:eastAsia="Adobe 黑体 Std R" w:hAnsi="Adobe 黑体 Std R" w:cs="宋体"/>
                <w:sz w:val="18"/>
                <w:szCs w:val="18"/>
                <w:lang w:eastAsia="zh-CN"/>
              </w:rPr>
              <w:br/>
            </w:r>
            <w:r w:rsidRPr="006E7DB6"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  <w:t>上海浦东新区东方路1217号</w:t>
            </w:r>
          </w:p>
          <w:p w:rsidR="007F4E35" w:rsidRPr="006E7DB6" w:rsidRDefault="007F4E35" w:rsidP="007952AD">
            <w:pPr>
              <w:pStyle w:val="a4"/>
              <w:suppressAutoHyphens/>
              <w:contextualSpacing/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</w:pPr>
            <w:r w:rsidRPr="006E7DB6"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  <w:t>陆家嘴金融服务广场2C</w:t>
            </w:r>
          </w:p>
          <w:p w:rsidR="007F4E35" w:rsidRPr="006E7DB6" w:rsidRDefault="007F4E35" w:rsidP="007952AD">
            <w:pPr>
              <w:pStyle w:val="a4"/>
              <w:suppressAutoHyphens/>
              <w:contextualSpacing/>
              <w:rPr>
                <w:rFonts w:asciiTheme="minorHAnsi" w:eastAsiaTheme="minorEastAsia" w:hAnsiTheme="minorHAnsi" w:cs="Arial"/>
                <w:sz w:val="19"/>
                <w:szCs w:val="19"/>
                <w:lang w:eastAsia="zh-CN"/>
              </w:rPr>
            </w:pPr>
            <w:r w:rsidRPr="006E7DB6">
              <w:rPr>
                <w:rFonts w:asciiTheme="minorEastAsia" w:eastAsiaTheme="minorEastAsia" w:hAnsiTheme="minorEastAsia" w:cs="Arial"/>
                <w:sz w:val="19"/>
                <w:szCs w:val="19"/>
                <w:lang w:eastAsia="zh-CN"/>
              </w:rPr>
              <w:t>电话：</w:t>
            </w:r>
            <w:r w:rsidRPr="006E7DB6">
              <w:rPr>
                <w:rFonts w:asciiTheme="minorHAnsi" w:eastAsiaTheme="minorEastAsia" w:hAnsiTheme="minorHAnsi" w:cs="Arial"/>
                <w:sz w:val="19"/>
                <w:szCs w:val="19"/>
                <w:lang w:eastAsia="zh-CN"/>
              </w:rPr>
              <w:t>+86 21-50776566</w:t>
            </w:r>
          </w:p>
          <w:p w:rsidR="007F4E35" w:rsidRPr="008F2431" w:rsidRDefault="007F4E35" w:rsidP="007952AD">
            <w:pPr>
              <w:pStyle w:val="a4"/>
              <w:contextualSpacing/>
              <w:rPr>
                <w:rFonts w:ascii="Adobe 黑体 Std R" w:eastAsia="Adobe 黑体 Std R" w:hAnsi="Adobe 黑体 Std R" w:cs="宋体"/>
                <w:sz w:val="18"/>
                <w:szCs w:val="18"/>
                <w:lang w:eastAsia="zh-CN"/>
              </w:rPr>
            </w:pPr>
            <w:r>
              <w:rPr>
                <w:rFonts w:ascii="Adobe 黑体 Std R" w:eastAsia="Adobe 黑体 Std R" w:hAnsi="Adobe 黑体 Std R" w:cs="宋体" w:hint="eastAsia"/>
                <w:sz w:val="18"/>
                <w:szCs w:val="18"/>
                <w:lang w:eastAsia="zh-CN"/>
              </w:rPr>
              <w:t>Web</w:t>
            </w:r>
            <w:r w:rsidRPr="008F2431">
              <w:rPr>
                <w:rFonts w:ascii="Adobe 黑体 Std R" w:eastAsia="Adobe 黑体 Std R" w:hAnsi="Adobe 黑体 Std R" w:cs="宋体"/>
                <w:sz w:val="18"/>
                <w:szCs w:val="18"/>
                <w:lang w:eastAsia="zh-CN"/>
              </w:rPr>
              <w:t>：</w:t>
            </w:r>
            <w:r>
              <w:fldChar w:fldCharType="begin"/>
            </w:r>
            <w:r>
              <w:instrText xml:space="preserve"> HYPERLINK "http://www.comsol.com" </w:instrText>
            </w:r>
            <w:r>
              <w:fldChar w:fldCharType="separate"/>
            </w:r>
            <w:r w:rsidRPr="008F2431">
              <w:rPr>
                <w:rFonts w:ascii="Adobe 黑体 Std R" w:eastAsia="Adobe 黑体 Std R" w:hAnsi="Adobe 黑体 Std R" w:cs="宋体"/>
                <w:color w:val="0000FF"/>
                <w:sz w:val="18"/>
                <w:szCs w:val="18"/>
                <w:u w:val="single"/>
                <w:lang w:eastAsia="zh-CN"/>
              </w:rPr>
              <w:t>www.cn.comsol.com</w:t>
            </w:r>
            <w:r>
              <w:rPr>
                <w:rFonts w:ascii="Adobe 黑体 Std R" w:eastAsia="Adobe 黑体 Std R" w:hAnsi="Adobe 黑体 Std R" w:cs="宋体"/>
                <w:color w:val="0000FF"/>
                <w:sz w:val="18"/>
                <w:szCs w:val="18"/>
                <w:u w:val="single"/>
                <w:lang w:eastAsia="zh-CN"/>
              </w:rPr>
              <w:fldChar w:fldCharType="end"/>
            </w:r>
            <w:r w:rsidRPr="008F2431">
              <w:rPr>
                <w:rFonts w:ascii="Adobe 黑体 Std R" w:eastAsia="Adobe 黑体 Std R" w:hAnsi="Adobe 黑体 Std R" w:cs="宋体"/>
                <w:sz w:val="18"/>
                <w:szCs w:val="18"/>
                <w:lang w:eastAsia="zh-CN"/>
              </w:rPr>
              <w:br/>
              <w:t xml:space="preserve">E-mail: </w:t>
            </w:r>
            <w:hyperlink r:id="rId4" w:history="1">
              <w:r w:rsidRPr="008F2431">
                <w:rPr>
                  <w:rFonts w:ascii="Adobe 黑体 Std R" w:eastAsia="Adobe 黑体 Std R" w:hAnsi="Adobe 黑体 Std R" w:cs="宋体"/>
                  <w:color w:val="0000FF"/>
                  <w:sz w:val="18"/>
                  <w:szCs w:val="18"/>
                  <w:u w:val="single"/>
                  <w:lang w:eastAsia="zh-CN"/>
                </w:rPr>
                <w:t>info@comsol.com</w:t>
              </w:r>
            </w:hyperlink>
            <w:r w:rsidRPr="008F2431">
              <w:rPr>
                <w:rFonts w:ascii="Adobe 黑体 Std R" w:eastAsia="Adobe 黑体 Std R" w:hAnsi="Adobe 黑体 Std R" w:cs="宋体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200" w:type="dxa"/>
            <w:hideMark/>
          </w:tcPr>
          <w:p w:rsidR="007F4E35" w:rsidRPr="00001704" w:rsidRDefault="007F4E35" w:rsidP="007952AD">
            <w:pPr>
              <w:pStyle w:val="a4"/>
              <w:suppressAutoHyphens/>
              <w:contextualSpacing/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</w:pPr>
            <w:r w:rsidRPr="006E7DB6">
              <w:rPr>
                <w:rFonts w:asciiTheme="minorEastAsia" w:eastAsiaTheme="minorEastAsia" w:hAnsiTheme="minorEastAsia" w:cs="Arial"/>
                <w:sz w:val="18"/>
                <w:szCs w:val="18"/>
                <w:lang w:eastAsia="zh-CN"/>
              </w:rPr>
              <w:t>编译联系人：</w:t>
            </w:r>
            <w:r w:rsidRPr="008F2431">
              <w:rPr>
                <w:rFonts w:ascii="Adobe 黑体 Std R" w:eastAsia="Adobe 黑体 Std R" w:hAnsi="Adobe 黑体 Std R" w:cs="宋体"/>
                <w:sz w:val="18"/>
                <w:szCs w:val="18"/>
              </w:rPr>
              <w:br/>
            </w:r>
            <w:r>
              <w:rPr>
                <w:rFonts w:ascii="Adobe 黑体 Std R" w:eastAsia="Adobe 黑体 Std R" w:hAnsi="Adobe 黑体 Std R" w:cs="宋体" w:hint="eastAsia"/>
                <w:sz w:val="18"/>
                <w:szCs w:val="18"/>
                <w:lang w:eastAsia="zh-CN"/>
              </w:rPr>
              <w:t>王刚</w:t>
            </w:r>
            <w:r w:rsidRPr="008F2431">
              <w:rPr>
                <w:rFonts w:ascii="Adobe 黑体 Std R" w:eastAsia="Adobe 黑体 Std R" w:hAnsi="Adobe 黑体 Std R" w:cs="宋体"/>
                <w:sz w:val="18"/>
                <w:szCs w:val="18"/>
              </w:rPr>
              <w:br/>
            </w:r>
            <w:r>
              <w:rPr>
                <w:rFonts w:ascii="Adobe 黑体 Std R" w:eastAsia="Adobe 黑体 Std R" w:hAnsi="Adobe 黑体 Std R" w:cs="宋体" w:hint="eastAsia"/>
                <w:sz w:val="18"/>
                <w:szCs w:val="18"/>
                <w:lang w:eastAsia="zh-CN"/>
              </w:rPr>
              <w:t>技术总监</w:t>
            </w:r>
            <w:r w:rsidRPr="008F2431">
              <w:rPr>
                <w:rFonts w:ascii="Adobe 黑体 Std R" w:eastAsia="Adobe 黑体 Std R" w:hAnsi="Adobe 黑体 Std R" w:cs="宋体"/>
                <w:sz w:val="18"/>
                <w:szCs w:val="18"/>
              </w:rPr>
              <w:br/>
            </w:r>
            <w:hyperlink r:id="rId5" w:history="1">
              <w:r w:rsidRPr="006E7DB6">
                <w:rPr>
                  <w:rStyle w:val="a3"/>
                  <w:rFonts w:asciiTheme="minorHAnsi" w:eastAsiaTheme="minorEastAsia" w:hAnsiTheme="minorHAnsi" w:cs="Arial"/>
                  <w:sz w:val="19"/>
                  <w:szCs w:val="19"/>
                  <w:lang w:eastAsia="zh-CN"/>
                </w:rPr>
                <w:t>gang.wang@comsol.com</w:t>
              </w:r>
            </w:hyperlink>
            <w:r w:rsidRPr="008F2431">
              <w:rPr>
                <w:rFonts w:ascii="Adobe 黑体 Std R" w:eastAsia="Adobe 黑体 Std R" w:hAnsi="Adobe 黑体 Std R" w:cs="宋体"/>
                <w:sz w:val="18"/>
                <w:szCs w:val="18"/>
              </w:rPr>
              <w:br/>
            </w:r>
            <w:r w:rsidRPr="008F2431">
              <w:rPr>
                <w:rFonts w:ascii="Adobe 黑体 Std R" w:eastAsia="Adobe 黑体 Std R" w:hAnsi="Adobe 黑体 Std R" w:cs="宋体"/>
                <w:sz w:val="18"/>
                <w:szCs w:val="18"/>
              </w:rPr>
              <w:br/>
            </w:r>
            <w:hyperlink w:history="1">
              <w:r w:rsidRPr="001222E4">
                <w:rPr>
                  <w:rStyle w:val="a3"/>
                  <w:rFonts w:ascii="Adobe 黑体 Std R" w:eastAsia="Adobe 黑体 Std R" w:hAnsi="Adobe 黑体 Std R" w:cs="宋体"/>
                  <w:sz w:val="18"/>
                  <w:szCs w:val="18"/>
                </w:rPr>
                <w:t>点击了解更多有关 5.0 发行亮点的信息：www.</w:t>
              </w:r>
              <w:r w:rsidRPr="001222E4">
                <w:rPr>
                  <w:rStyle w:val="a3"/>
                  <w:rFonts w:ascii="Adobe 黑体 Std R" w:eastAsia="Adobe 黑体 Std R" w:hAnsi="Adobe 黑体 Std R" w:cs="宋体"/>
                  <w:sz w:val="18"/>
                  <w:szCs w:val="18"/>
                  <w:lang w:eastAsia="zh-CN"/>
                </w:rPr>
                <w:t>cn.</w:t>
              </w:r>
              <w:r w:rsidRPr="001222E4">
                <w:rPr>
                  <w:rStyle w:val="a3"/>
                  <w:rFonts w:ascii="Adobe 黑体 Std R" w:eastAsia="Adobe 黑体 Std R" w:hAnsi="Adobe 黑体 Std R" w:cs="宋体"/>
                  <w:sz w:val="18"/>
                  <w:szCs w:val="18"/>
                </w:rPr>
                <w:t>comsol.com/release/5.0</w:t>
              </w:r>
            </w:hyperlink>
            <w:r w:rsidRPr="008F2431">
              <w:rPr>
                <w:rFonts w:ascii="Adobe 黑体 Std R" w:eastAsia="Adobe 黑体 Std R" w:hAnsi="Adobe 黑体 Std R" w:cs="宋体"/>
                <w:sz w:val="18"/>
                <w:szCs w:val="18"/>
              </w:rPr>
              <w:t xml:space="preserve"> </w:t>
            </w:r>
          </w:p>
        </w:tc>
      </w:tr>
    </w:tbl>
    <w:p w:rsidR="007F4E35" w:rsidRPr="008F2431" w:rsidRDefault="007F4E35" w:rsidP="007F4E35">
      <w:pPr>
        <w:widowControl/>
        <w:spacing w:before="100" w:beforeAutospacing="1" w:after="100" w:afterAutospacing="1" w:line="570" w:lineRule="atLeast"/>
        <w:jc w:val="left"/>
        <w:outlineLvl w:val="0"/>
        <w:rPr>
          <w:rFonts w:ascii="Adobe 黑体 Std R" w:eastAsia="Adobe 黑体 Std R" w:hAnsi="Adobe 黑体 Std R" w:cs="宋体"/>
          <w:kern w:val="36"/>
          <w:sz w:val="36"/>
          <w:szCs w:val="36"/>
        </w:rPr>
      </w:pPr>
      <w:r w:rsidRPr="008F2431">
        <w:rPr>
          <w:rFonts w:ascii="Adobe 黑体 Std R" w:eastAsia="Adobe 黑体 Std R" w:hAnsi="Adobe 黑体 Std R" w:cs="宋体"/>
          <w:kern w:val="36"/>
          <w:sz w:val="36"/>
          <w:szCs w:val="36"/>
        </w:rPr>
        <w:t xml:space="preserve">APEI 使用 App </w:t>
      </w:r>
      <w:proofErr w:type="gramStart"/>
      <w:r w:rsidRPr="008F2431">
        <w:rPr>
          <w:rFonts w:ascii="Adobe 黑体 Std R" w:eastAsia="Adobe 黑体 Std R" w:hAnsi="Adobe 黑体 Std R" w:cs="宋体"/>
          <w:kern w:val="36"/>
          <w:sz w:val="36"/>
          <w:szCs w:val="36"/>
        </w:rPr>
        <w:t>开发器</w:t>
      </w:r>
      <w:proofErr w:type="gramEnd"/>
      <w:r>
        <w:rPr>
          <w:rFonts w:ascii="Adobe 黑体 Std R" w:eastAsia="Adobe 黑体 Std R" w:hAnsi="Adobe 黑体 Std R" w:cs="宋体" w:hint="eastAsia"/>
          <w:kern w:val="36"/>
          <w:sz w:val="36"/>
          <w:szCs w:val="36"/>
        </w:rPr>
        <w:t>定制</w:t>
      </w:r>
      <w:r w:rsidRPr="008F2431">
        <w:rPr>
          <w:rFonts w:ascii="Adobe 黑体 Std R" w:eastAsia="Adobe 黑体 Std R" w:hAnsi="Adobe 黑体 Std R" w:cs="宋体"/>
          <w:kern w:val="36"/>
          <w:sz w:val="36"/>
          <w:szCs w:val="36"/>
        </w:rPr>
        <w:t>多物理场仿真</w:t>
      </w:r>
      <w:r>
        <w:rPr>
          <w:rFonts w:ascii="Adobe 黑体 Std R" w:eastAsia="Adobe 黑体 Std R" w:hAnsi="Adobe 黑体 Std R" w:cs="宋体"/>
          <w:kern w:val="36"/>
          <w:sz w:val="36"/>
          <w:szCs w:val="36"/>
        </w:rPr>
        <w:t xml:space="preserve"> App</w:t>
      </w:r>
    </w:p>
    <w:p w:rsidR="007F4E35" w:rsidRPr="00A0669E" w:rsidRDefault="007F4E35" w:rsidP="007F4E3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A0669E">
        <w:rPr>
          <w:rFonts w:asciiTheme="minorEastAsia" w:hAnsiTheme="minorEastAsia" w:cs="宋体"/>
          <w:kern w:val="0"/>
          <w:szCs w:val="21"/>
        </w:rPr>
        <w:t>伯灵顿，马萨诸塞州（2014 年 11 月 21 日）</w:t>
      </w:r>
      <w:r w:rsidRPr="00A0669E">
        <w:rPr>
          <w:rFonts w:asciiTheme="minorEastAsia" w:hAnsiTheme="minorEastAsia" w:cs="宋体" w:hint="eastAsia"/>
          <w:kern w:val="0"/>
          <w:szCs w:val="21"/>
        </w:rPr>
        <w:t>-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A0669E">
        <w:rPr>
          <w:rFonts w:asciiTheme="minorEastAsia" w:hAnsiTheme="minorEastAsia" w:cs="宋体"/>
          <w:kern w:val="0"/>
          <w:szCs w:val="21"/>
        </w:rPr>
        <w:t xml:space="preserve">革命性的 App </w:t>
      </w:r>
      <w:proofErr w:type="gramStart"/>
      <w:r>
        <w:rPr>
          <w:rFonts w:asciiTheme="minorEastAsia" w:hAnsiTheme="minorEastAsia" w:cs="宋体"/>
          <w:kern w:val="0"/>
          <w:szCs w:val="21"/>
        </w:rPr>
        <w:t>开发器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已在</w:t>
      </w:r>
      <w:r>
        <w:rPr>
          <w:rFonts w:asciiTheme="minorEastAsia" w:hAnsiTheme="minorEastAsia" w:cs="宋体"/>
          <w:kern w:val="0"/>
          <w:szCs w:val="21"/>
        </w:rPr>
        <w:t>上个月</w:t>
      </w:r>
      <w:r>
        <w:rPr>
          <w:rFonts w:asciiTheme="minorEastAsia" w:hAnsiTheme="minorEastAsia" w:cs="宋体" w:hint="eastAsia"/>
          <w:kern w:val="0"/>
          <w:szCs w:val="21"/>
        </w:rPr>
        <w:t>随</w:t>
      </w:r>
      <w:r w:rsidRPr="00A0669E">
        <w:rPr>
          <w:rFonts w:asciiTheme="minorEastAsia" w:hAnsiTheme="minorEastAsia" w:cs="宋体"/>
          <w:kern w:val="0"/>
          <w:szCs w:val="21"/>
        </w:rPr>
        <w:t xml:space="preserve">COMSOL </w:t>
      </w:r>
      <w:proofErr w:type="spellStart"/>
      <w:r w:rsidRPr="00A0669E">
        <w:rPr>
          <w:rFonts w:asciiTheme="minorEastAsia" w:hAnsiTheme="minorEastAsia" w:cs="宋体"/>
          <w:kern w:val="0"/>
          <w:szCs w:val="21"/>
        </w:rPr>
        <w:t>Multiphysics</w:t>
      </w:r>
      <w:proofErr w:type="spellEnd"/>
      <w:r w:rsidRPr="007952AD">
        <w:rPr>
          <w:rFonts w:asciiTheme="minorEastAsia" w:hAnsiTheme="minorEastAsia" w:cs="宋体"/>
          <w:kern w:val="0"/>
          <w:szCs w:val="21"/>
          <w:vertAlign w:val="superscript"/>
        </w:rPr>
        <w:t>®</w:t>
      </w:r>
      <w:r w:rsidRPr="00A0669E">
        <w:rPr>
          <w:rFonts w:asciiTheme="minorEastAsia" w:hAnsiTheme="minorEastAsia" w:cs="宋体"/>
          <w:kern w:val="0"/>
          <w:szCs w:val="21"/>
        </w:rPr>
        <w:t xml:space="preserve"> 5.0 版本</w:t>
      </w:r>
      <w:r>
        <w:rPr>
          <w:rFonts w:asciiTheme="minorEastAsia" w:hAnsiTheme="minorEastAsia" w:cs="宋体" w:hint="eastAsia"/>
          <w:kern w:val="0"/>
          <w:szCs w:val="21"/>
        </w:rPr>
        <w:t>一同</w:t>
      </w:r>
      <w:r w:rsidRPr="00A0669E">
        <w:rPr>
          <w:rFonts w:asciiTheme="minorEastAsia" w:hAnsiTheme="minorEastAsia" w:cs="宋体"/>
          <w:kern w:val="0"/>
          <w:szCs w:val="21"/>
        </w:rPr>
        <w:t>发布</w:t>
      </w:r>
      <w:r>
        <w:rPr>
          <w:rFonts w:asciiTheme="minorEastAsia" w:hAnsiTheme="minorEastAsia" w:cs="宋体" w:hint="eastAsia"/>
          <w:kern w:val="0"/>
          <w:szCs w:val="21"/>
        </w:rPr>
        <w:t>。其强大的功能以及便捷的操作</w:t>
      </w:r>
      <w:r w:rsidRPr="00A0669E">
        <w:rPr>
          <w:rFonts w:asciiTheme="minorEastAsia" w:hAnsiTheme="minorEastAsia" w:cs="宋体" w:hint="eastAsia"/>
          <w:kern w:val="0"/>
          <w:szCs w:val="21"/>
        </w:rPr>
        <w:t>可以</w:t>
      </w:r>
      <w:r w:rsidRPr="00A0669E">
        <w:rPr>
          <w:rFonts w:asciiTheme="minorEastAsia" w:hAnsiTheme="minorEastAsia" w:cs="宋体"/>
          <w:kern w:val="0"/>
          <w:szCs w:val="21"/>
        </w:rPr>
        <w:t>帮助 COMSOL</w:t>
      </w:r>
      <w:r w:rsidRPr="007952AD">
        <w:rPr>
          <w:rFonts w:asciiTheme="minorEastAsia" w:hAnsiTheme="minorEastAsia" w:cs="宋体"/>
          <w:kern w:val="0"/>
          <w:szCs w:val="21"/>
          <w:vertAlign w:val="superscript"/>
        </w:rPr>
        <w:t>®</w:t>
      </w:r>
      <w:r w:rsidRPr="00A0669E">
        <w:rPr>
          <w:rFonts w:asciiTheme="minorEastAsia" w:hAnsiTheme="minorEastAsia" w:cs="宋体"/>
          <w:kern w:val="0"/>
          <w:szCs w:val="21"/>
        </w:rPr>
        <w:t xml:space="preserve"> 软件用户为所有 COMSOL 模型</w:t>
      </w:r>
      <w:r>
        <w:rPr>
          <w:rFonts w:asciiTheme="minorEastAsia" w:hAnsiTheme="minorEastAsia" w:cs="宋体" w:hint="eastAsia"/>
          <w:kern w:val="0"/>
          <w:szCs w:val="21"/>
        </w:rPr>
        <w:t>定制</w:t>
      </w:r>
      <w:r w:rsidRPr="00A0669E">
        <w:rPr>
          <w:rFonts w:asciiTheme="minorEastAsia" w:hAnsiTheme="minorEastAsia" w:cs="宋体"/>
          <w:kern w:val="0"/>
          <w:szCs w:val="21"/>
        </w:rPr>
        <w:t>直观的界面，</w:t>
      </w:r>
      <w:r>
        <w:rPr>
          <w:rFonts w:asciiTheme="minorEastAsia" w:hAnsiTheme="minorEastAsia" w:cs="宋体" w:hint="eastAsia"/>
          <w:kern w:val="0"/>
          <w:szCs w:val="21"/>
        </w:rPr>
        <w:t>也</w:t>
      </w:r>
      <w:r>
        <w:rPr>
          <w:rFonts w:asciiTheme="minorEastAsia" w:hAnsiTheme="minorEastAsia" w:cs="宋体"/>
          <w:kern w:val="0"/>
          <w:szCs w:val="21"/>
        </w:rPr>
        <w:t>因此</w:t>
      </w:r>
      <w:r w:rsidRPr="00A0669E">
        <w:rPr>
          <w:rFonts w:asciiTheme="minorEastAsia" w:hAnsiTheme="minorEastAsia" w:cs="宋体"/>
          <w:kern w:val="0"/>
          <w:szCs w:val="21"/>
        </w:rPr>
        <w:t xml:space="preserve">在工程界得到了广泛的赞誉。COMSOL </w:t>
      </w:r>
      <w:proofErr w:type="spellStart"/>
      <w:r w:rsidRPr="00A0669E">
        <w:rPr>
          <w:rFonts w:asciiTheme="minorEastAsia" w:hAnsiTheme="minorEastAsia" w:cs="宋体"/>
          <w:kern w:val="0"/>
          <w:szCs w:val="21"/>
        </w:rPr>
        <w:t>Multiphysics</w:t>
      </w:r>
      <w:proofErr w:type="spellEnd"/>
      <w:r w:rsidRPr="00A0669E">
        <w:rPr>
          <w:rFonts w:asciiTheme="minorEastAsia" w:hAnsiTheme="minorEastAsia" w:cs="宋体"/>
          <w:kern w:val="0"/>
          <w:szCs w:val="21"/>
        </w:rPr>
        <w:t xml:space="preserve"> 用户已经</w:t>
      </w:r>
      <w:r w:rsidRPr="00A0669E">
        <w:rPr>
          <w:rFonts w:asciiTheme="minorEastAsia" w:hAnsiTheme="minorEastAsia" w:cs="宋体" w:hint="eastAsia"/>
          <w:kern w:val="0"/>
          <w:szCs w:val="21"/>
        </w:rPr>
        <w:t>开始</w:t>
      </w:r>
      <w:r>
        <w:rPr>
          <w:rFonts w:asciiTheme="minorEastAsia" w:hAnsiTheme="minorEastAsia" w:cs="宋体" w:hint="eastAsia"/>
          <w:kern w:val="0"/>
          <w:szCs w:val="21"/>
        </w:rPr>
        <w:t>使</w:t>
      </w:r>
      <w:r w:rsidRPr="00A0669E">
        <w:rPr>
          <w:rFonts w:asciiTheme="minorEastAsia" w:hAnsiTheme="minorEastAsia" w:cs="宋体" w:hint="eastAsia"/>
          <w:kern w:val="0"/>
          <w:szCs w:val="21"/>
        </w:rPr>
        <w:t>用</w:t>
      </w:r>
      <w:r>
        <w:rPr>
          <w:rFonts w:asciiTheme="minorEastAsia" w:hAnsiTheme="minorEastAsia" w:cs="宋体" w:hint="eastAsia"/>
          <w:kern w:val="0"/>
          <w:szCs w:val="21"/>
        </w:rPr>
        <w:t>这个工具</w:t>
      </w:r>
      <w:r w:rsidRPr="00A0669E">
        <w:rPr>
          <w:rFonts w:asciiTheme="minorEastAsia" w:hAnsiTheme="minorEastAsia" w:cs="宋体"/>
          <w:kern w:val="0"/>
          <w:szCs w:val="21"/>
        </w:rPr>
        <w:t>来创建 App，</w:t>
      </w:r>
      <w:r w:rsidRPr="00A0669E">
        <w:rPr>
          <w:rFonts w:asciiTheme="minorEastAsia" w:hAnsiTheme="minorEastAsia" w:cs="宋体" w:hint="eastAsia"/>
          <w:kern w:val="0"/>
          <w:szCs w:val="21"/>
        </w:rPr>
        <w:t>并</w:t>
      </w:r>
      <w:r>
        <w:rPr>
          <w:rFonts w:asciiTheme="minorEastAsia" w:hAnsiTheme="minorEastAsia" w:cs="宋体" w:hint="eastAsia"/>
          <w:kern w:val="0"/>
          <w:szCs w:val="21"/>
        </w:rPr>
        <w:t>正在</w:t>
      </w:r>
      <w:r w:rsidRPr="00A0669E">
        <w:rPr>
          <w:rFonts w:asciiTheme="minorEastAsia" w:hAnsiTheme="minorEastAsia" w:cs="宋体"/>
          <w:kern w:val="0"/>
          <w:szCs w:val="21"/>
        </w:rPr>
        <w:t>探索与全世界的同事</w:t>
      </w:r>
      <w:r>
        <w:rPr>
          <w:rFonts w:asciiTheme="minorEastAsia" w:hAnsiTheme="minorEastAsia" w:cs="宋体" w:hint="eastAsia"/>
          <w:kern w:val="0"/>
          <w:szCs w:val="21"/>
        </w:rPr>
        <w:t>及</w:t>
      </w:r>
      <w:r w:rsidRPr="00A0669E">
        <w:rPr>
          <w:rFonts w:asciiTheme="minorEastAsia" w:hAnsiTheme="minorEastAsia" w:cs="宋体" w:hint="eastAsia"/>
          <w:kern w:val="0"/>
          <w:szCs w:val="21"/>
        </w:rPr>
        <w:t>客户</w:t>
      </w:r>
      <w:r w:rsidRPr="00A0669E">
        <w:rPr>
          <w:rFonts w:asciiTheme="minorEastAsia" w:hAnsiTheme="minorEastAsia" w:cs="宋体"/>
          <w:kern w:val="0"/>
          <w:szCs w:val="21"/>
        </w:rPr>
        <w:t>分享他们的模型所能带来的各项优势。</w:t>
      </w:r>
    </w:p>
    <w:p w:rsidR="007F4E35" w:rsidRPr="008F2431" w:rsidRDefault="007F4E35" w:rsidP="007F4E35">
      <w:pPr>
        <w:widowControl/>
        <w:spacing w:before="100" w:beforeAutospacing="1" w:after="100" w:afterAutospacing="1"/>
        <w:jc w:val="left"/>
        <w:outlineLvl w:val="1"/>
        <w:rPr>
          <w:rFonts w:ascii="Adobe 黑体 Std R" w:eastAsia="Adobe 黑体 Std R" w:hAnsi="Adobe 黑体 Std R" w:cs="宋体"/>
          <w:b/>
          <w:bCs/>
          <w:kern w:val="0"/>
          <w:sz w:val="32"/>
          <w:szCs w:val="32"/>
        </w:rPr>
      </w:pPr>
      <w:r w:rsidRPr="008F2431">
        <w:rPr>
          <w:rFonts w:ascii="Adobe 黑体 Std R" w:eastAsia="Adobe 黑体 Std R" w:hAnsi="Adobe 黑体 Std R" w:cs="宋体"/>
          <w:b/>
          <w:bCs/>
          <w:kern w:val="0"/>
          <w:sz w:val="32"/>
          <w:szCs w:val="32"/>
        </w:rPr>
        <w:t>用来扩大仿真范围的 App 开发器</w:t>
      </w:r>
    </w:p>
    <w:p w:rsidR="007F4E35" w:rsidRPr="00A0669E" w:rsidRDefault="007F4E35" w:rsidP="007F4E3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这其中</w:t>
      </w:r>
      <w:r>
        <w:rPr>
          <w:rFonts w:asciiTheme="minorEastAsia" w:hAnsiTheme="minorEastAsia" w:cs="宋体"/>
          <w:kern w:val="0"/>
          <w:szCs w:val="21"/>
        </w:rPr>
        <w:t>就包括</w:t>
      </w:r>
      <w:r w:rsidRPr="00A0669E">
        <w:rPr>
          <w:rFonts w:asciiTheme="minorEastAsia" w:hAnsiTheme="minorEastAsia" w:cs="宋体"/>
          <w:kern w:val="0"/>
          <w:szCs w:val="21"/>
        </w:rPr>
        <w:t>Arkansas Power Electronics Intl.（APEI）</w:t>
      </w:r>
      <w:r>
        <w:rPr>
          <w:rFonts w:asciiTheme="minorEastAsia" w:hAnsiTheme="minorEastAsia" w:cs="宋体" w:hint="eastAsia"/>
          <w:kern w:val="0"/>
          <w:szCs w:val="21"/>
        </w:rPr>
        <w:t>，APEI</w:t>
      </w:r>
      <w:r>
        <w:rPr>
          <w:rFonts w:asciiTheme="minorEastAsia" w:hAnsiTheme="minorEastAsia" w:cs="宋体"/>
          <w:kern w:val="0"/>
          <w:szCs w:val="21"/>
        </w:rPr>
        <w:t>是一家</w:t>
      </w:r>
      <w:r>
        <w:rPr>
          <w:rFonts w:asciiTheme="minorEastAsia" w:hAnsiTheme="minorEastAsia" w:cs="宋体" w:hint="eastAsia"/>
          <w:kern w:val="0"/>
          <w:szCs w:val="21"/>
        </w:rPr>
        <w:t>位于美国，致力于开发</w:t>
      </w:r>
      <w:r>
        <w:rPr>
          <w:rFonts w:asciiTheme="minorEastAsia" w:hAnsiTheme="minorEastAsia" w:cs="宋体"/>
          <w:kern w:val="0"/>
          <w:szCs w:val="21"/>
        </w:rPr>
        <w:t>高功率密度、高</w:t>
      </w:r>
      <w:r>
        <w:rPr>
          <w:rFonts w:asciiTheme="minorEastAsia" w:hAnsiTheme="minorEastAsia" w:cs="宋体" w:hint="eastAsia"/>
          <w:kern w:val="0"/>
          <w:szCs w:val="21"/>
        </w:rPr>
        <w:t>性能</w:t>
      </w:r>
      <w:r w:rsidRPr="00A0669E">
        <w:rPr>
          <w:rFonts w:asciiTheme="minorEastAsia" w:hAnsiTheme="minorEastAsia" w:cs="宋体"/>
          <w:kern w:val="0"/>
          <w:szCs w:val="21"/>
        </w:rPr>
        <w:t>电力电子</w:t>
      </w:r>
      <w:r>
        <w:rPr>
          <w:rFonts w:asciiTheme="minorEastAsia" w:hAnsiTheme="minorEastAsia" w:cs="宋体" w:hint="eastAsia"/>
          <w:kern w:val="0"/>
          <w:szCs w:val="21"/>
        </w:rPr>
        <w:t>产品的</w:t>
      </w:r>
      <w:r w:rsidRPr="00A0669E">
        <w:rPr>
          <w:rFonts w:asciiTheme="minorEastAsia" w:hAnsiTheme="minorEastAsia" w:cs="宋体"/>
          <w:kern w:val="0"/>
          <w:szCs w:val="21"/>
        </w:rPr>
        <w:t xml:space="preserve">制造商。APEI 发现 App </w:t>
      </w:r>
      <w:proofErr w:type="gramStart"/>
      <w:r w:rsidRPr="00A0669E">
        <w:rPr>
          <w:rFonts w:asciiTheme="minorEastAsia" w:hAnsiTheme="minorEastAsia" w:cs="宋体"/>
          <w:kern w:val="0"/>
          <w:szCs w:val="21"/>
        </w:rPr>
        <w:t>开发器</w:t>
      </w:r>
      <w:proofErr w:type="gramEnd"/>
      <w:r w:rsidRPr="00A0669E">
        <w:rPr>
          <w:rFonts w:asciiTheme="minorEastAsia" w:hAnsiTheme="minorEastAsia" w:cs="宋体"/>
          <w:kern w:val="0"/>
          <w:szCs w:val="21"/>
        </w:rPr>
        <w:t>的运用</w:t>
      </w:r>
      <w:r>
        <w:rPr>
          <w:rFonts w:asciiTheme="minorEastAsia" w:hAnsiTheme="minorEastAsia" w:cs="宋体" w:hint="eastAsia"/>
          <w:kern w:val="0"/>
          <w:szCs w:val="21"/>
        </w:rPr>
        <w:t>能够</w:t>
      </w:r>
      <w:r w:rsidRPr="00A0669E">
        <w:rPr>
          <w:rFonts w:asciiTheme="minorEastAsia" w:hAnsiTheme="minorEastAsia" w:cs="宋体"/>
          <w:kern w:val="0"/>
          <w:szCs w:val="21"/>
        </w:rPr>
        <w:t>给全公司带来巨大的</w:t>
      </w:r>
      <w:r>
        <w:rPr>
          <w:rFonts w:asciiTheme="minorEastAsia" w:hAnsiTheme="minorEastAsia" w:cs="宋体" w:hint="eastAsia"/>
          <w:kern w:val="0"/>
          <w:szCs w:val="21"/>
        </w:rPr>
        <w:t>效益</w:t>
      </w:r>
      <w:r w:rsidRPr="00A0669E">
        <w:rPr>
          <w:rFonts w:asciiTheme="minorEastAsia" w:hAnsiTheme="minorEastAsia" w:cs="宋体"/>
          <w:kern w:val="0"/>
          <w:szCs w:val="21"/>
        </w:rPr>
        <w:t xml:space="preserve">。 </w:t>
      </w:r>
    </w:p>
    <w:p w:rsidR="007F4E35" w:rsidRPr="00A0669E" w:rsidRDefault="007F4E35" w:rsidP="007F4E3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A0669E">
        <w:rPr>
          <w:rFonts w:asciiTheme="minorEastAsia" w:hAnsiTheme="minorEastAsia" w:cs="宋体" w:hint="eastAsia"/>
          <w:kern w:val="0"/>
          <w:szCs w:val="21"/>
        </w:rPr>
        <w:t>“</w:t>
      </w:r>
      <w:r w:rsidRPr="00A0669E">
        <w:rPr>
          <w:rFonts w:asciiTheme="minorEastAsia" w:hAnsiTheme="minorEastAsia" w:cs="宋体"/>
          <w:kern w:val="0"/>
          <w:szCs w:val="21"/>
        </w:rPr>
        <w:t>我正在</w:t>
      </w:r>
      <w:r>
        <w:rPr>
          <w:rFonts w:asciiTheme="minorEastAsia" w:hAnsiTheme="minorEastAsia" w:cs="宋体" w:hint="eastAsia"/>
          <w:kern w:val="0"/>
          <w:szCs w:val="21"/>
        </w:rPr>
        <w:t>定制</w:t>
      </w:r>
      <w:r w:rsidRPr="00A0669E">
        <w:rPr>
          <w:rFonts w:asciiTheme="minorEastAsia" w:hAnsiTheme="minorEastAsia" w:cs="宋体"/>
          <w:kern w:val="0"/>
          <w:szCs w:val="21"/>
        </w:rPr>
        <w:t>开发 App，</w:t>
      </w:r>
      <w:r w:rsidRPr="00A0669E">
        <w:rPr>
          <w:rFonts w:asciiTheme="minorEastAsia" w:hAnsiTheme="minorEastAsia" w:cs="宋体" w:hint="eastAsia"/>
          <w:kern w:val="0"/>
          <w:szCs w:val="21"/>
        </w:rPr>
        <w:t>以帮助</w:t>
      </w:r>
      <w:r w:rsidRPr="00A0669E">
        <w:rPr>
          <w:rFonts w:asciiTheme="minorEastAsia" w:hAnsiTheme="minorEastAsia" w:cs="宋体"/>
          <w:kern w:val="0"/>
          <w:szCs w:val="21"/>
        </w:rPr>
        <w:t xml:space="preserve">我们加快设计流程，” APEI 的高级主管工程师 Brice McPherson </w:t>
      </w:r>
      <w:r>
        <w:rPr>
          <w:rFonts w:asciiTheme="minorEastAsia" w:hAnsiTheme="minorEastAsia" w:cs="宋体"/>
          <w:kern w:val="0"/>
          <w:szCs w:val="21"/>
        </w:rPr>
        <w:t>说</w:t>
      </w:r>
      <w:r>
        <w:rPr>
          <w:rFonts w:asciiTheme="minorEastAsia" w:hAnsiTheme="minorEastAsia" w:cs="宋体" w:hint="eastAsia"/>
          <w:kern w:val="0"/>
          <w:szCs w:val="21"/>
        </w:rPr>
        <w:t>：</w:t>
      </w:r>
      <w:r w:rsidRPr="00A0669E">
        <w:rPr>
          <w:rFonts w:asciiTheme="minorEastAsia" w:hAnsiTheme="minorEastAsia" w:cs="宋体"/>
          <w:kern w:val="0"/>
          <w:szCs w:val="21"/>
        </w:rPr>
        <w:t>“</w:t>
      </w:r>
      <w:r>
        <w:rPr>
          <w:rFonts w:asciiTheme="minorEastAsia" w:hAnsiTheme="minorEastAsia" w:cs="宋体"/>
          <w:kern w:val="0"/>
          <w:szCs w:val="21"/>
        </w:rPr>
        <w:t>我们的工程师们常常需要花费大量</w:t>
      </w:r>
      <w:r w:rsidRPr="00A0669E">
        <w:rPr>
          <w:rFonts w:asciiTheme="minorEastAsia" w:hAnsiTheme="minorEastAsia" w:cs="宋体"/>
          <w:kern w:val="0"/>
          <w:szCs w:val="21"/>
        </w:rPr>
        <w:t>时间</w:t>
      </w:r>
      <w:r>
        <w:rPr>
          <w:rFonts w:asciiTheme="minorEastAsia" w:hAnsiTheme="minorEastAsia" w:cs="宋体" w:hint="eastAsia"/>
          <w:kern w:val="0"/>
          <w:szCs w:val="21"/>
        </w:rPr>
        <w:t>和精力来根据</w:t>
      </w:r>
      <w:r w:rsidRPr="00A0669E">
        <w:rPr>
          <w:rFonts w:asciiTheme="minorEastAsia" w:hAnsiTheme="minorEastAsia" w:cs="宋体"/>
          <w:kern w:val="0"/>
          <w:szCs w:val="21"/>
        </w:rPr>
        <w:t>销售或制造部</w:t>
      </w:r>
      <w:r w:rsidRPr="00A0669E">
        <w:rPr>
          <w:rFonts w:asciiTheme="minorEastAsia" w:hAnsiTheme="minorEastAsia" w:cs="宋体" w:hint="eastAsia"/>
          <w:kern w:val="0"/>
          <w:szCs w:val="21"/>
        </w:rPr>
        <w:t>门</w:t>
      </w:r>
      <w:r>
        <w:rPr>
          <w:rFonts w:asciiTheme="minorEastAsia" w:hAnsiTheme="minorEastAsia" w:cs="宋体" w:hint="eastAsia"/>
          <w:kern w:val="0"/>
          <w:szCs w:val="21"/>
        </w:rPr>
        <w:t>提出</w:t>
      </w:r>
      <w:r>
        <w:rPr>
          <w:rFonts w:asciiTheme="minorEastAsia" w:hAnsiTheme="minorEastAsia" w:cs="宋体"/>
          <w:kern w:val="0"/>
          <w:szCs w:val="21"/>
        </w:rPr>
        <w:t>的不同条件和要求</w:t>
      </w:r>
      <w:r w:rsidRPr="00A0669E">
        <w:rPr>
          <w:rFonts w:asciiTheme="minorEastAsia" w:hAnsiTheme="minorEastAsia" w:cs="宋体"/>
          <w:kern w:val="0"/>
          <w:szCs w:val="21"/>
        </w:rPr>
        <w:t>进行分析，</w:t>
      </w:r>
      <w:r>
        <w:rPr>
          <w:rFonts w:asciiTheme="minorEastAsia" w:hAnsiTheme="minorEastAsia" w:cs="宋体" w:hint="eastAsia"/>
          <w:kern w:val="0"/>
          <w:szCs w:val="21"/>
        </w:rPr>
        <w:t>以找出</w:t>
      </w:r>
      <w:r w:rsidRPr="00A0669E">
        <w:rPr>
          <w:rFonts w:asciiTheme="minorEastAsia" w:hAnsiTheme="minorEastAsia" w:cs="宋体"/>
          <w:kern w:val="0"/>
          <w:szCs w:val="21"/>
        </w:rPr>
        <w:t>模型结果。App 开发器</w:t>
      </w:r>
      <w:r>
        <w:rPr>
          <w:rFonts w:asciiTheme="minorEastAsia" w:hAnsiTheme="minorEastAsia" w:cs="宋体" w:hint="eastAsia"/>
          <w:kern w:val="0"/>
          <w:szCs w:val="21"/>
        </w:rPr>
        <w:t>对</w:t>
      </w:r>
      <w:r w:rsidRPr="00A0669E">
        <w:rPr>
          <w:rFonts w:asciiTheme="minorEastAsia" w:hAnsiTheme="minorEastAsia" w:cs="宋体"/>
          <w:kern w:val="0"/>
          <w:szCs w:val="21"/>
        </w:rPr>
        <w:t>加速</w:t>
      </w:r>
      <w:r>
        <w:rPr>
          <w:rFonts w:asciiTheme="minorEastAsia" w:hAnsiTheme="minorEastAsia" w:cs="宋体" w:hint="eastAsia"/>
          <w:kern w:val="0"/>
          <w:szCs w:val="21"/>
        </w:rPr>
        <w:t>这方面的</w:t>
      </w:r>
      <w:r w:rsidRPr="00A0669E">
        <w:rPr>
          <w:rFonts w:asciiTheme="minorEastAsia" w:hAnsiTheme="minorEastAsia" w:cs="宋体"/>
          <w:kern w:val="0"/>
          <w:szCs w:val="21"/>
        </w:rPr>
        <w:t>工作</w:t>
      </w:r>
      <w:r>
        <w:rPr>
          <w:rFonts w:asciiTheme="minorEastAsia" w:hAnsiTheme="minorEastAsia" w:cs="宋体" w:hint="eastAsia"/>
          <w:kern w:val="0"/>
          <w:szCs w:val="21"/>
        </w:rPr>
        <w:t>将发挥极其重要的作用；</w:t>
      </w:r>
      <w:r w:rsidRPr="00A0669E">
        <w:rPr>
          <w:rFonts w:asciiTheme="minorEastAsia" w:hAnsiTheme="minorEastAsia" w:cs="宋体"/>
          <w:kern w:val="0"/>
          <w:szCs w:val="21"/>
        </w:rPr>
        <w:t>因为工程小组以外的其他同事现在都可以充满自信地</w:t>
      </w:r>
      <w:r w:rsidRPr="00A0669E">
        <w:rPr>
          <w:rFonts w:asciiTheme="minorEastAsia" w:hAnsiTheme="minorEastAsia" w:cs="宋体" w:hint="eastAsia"/>
          <w:kern w:val="0"/>
          <w:szCs w:val="21"/>
        </w:rPr>
        <w:t>去做</w:t>
      </w:r>
      <w:r w:rsidRPr="00A0669E">
        <w:rPr>
          <w:rFonts w:asciiTheme="minorEastAsia" w:hAnsiTheme="minorEastAsia" w:cs="宋体"/>
          <w:kern w:val="0"/>
          <w:szCs w:val="21"/>
        </w:rPr>
        <w:t>这些研究工作，</w:t>
      </w:r>
      <w:r>
        <w:rPr>
          <w:rFonts w:asciiTheme="minorEastAsia" w:hAnsiTheme="minorEastAsia" w:cs="宋体" w:hint="eastAsia"/>
          <w:kern w:val="0"/>
          <w:szCs w:val="21"/>
        </w:rPr>
        <w:t>而不</w:t>
      </w:r>
      <w:r w:rsidRPr="00A0669E">
        <w:rPr>
          <w:rFonts w:asciiTheme="minorEastAsia" w:hAnsiTheme="minorEastAsia" w:cs="宋体"/>
          <w:kern w:val="0"/>
          <w:szCs w:val="21"/>
        </w:rPr>
        <w:t>需要学习</w:t>
      </w:r>
      <w:r>
        <w:rPr>
          <w:rFonts w:asciiTheme="minorEastAsia" w:hAnsiTheme="minorEastAsia" w:cs="宋体" w:hint="eastAsia"/>
          <w:kern w:val="0"/>
          <w:szCs w:val="21"/>
        </w:rPr>
        <w:t>过程</w:t>
      </w:r>
      <w:r w:rsidRPr="00A0669E">
        <w:rPr>
          <w:rFonts w:asciiTheme="minorEastAsia" w:hAnsiTheme="minorEastAsia" w:cs="宋体" w:hint="eastAsia"/>
          <w:kern w:val="0"/>
          <w:szCs w:val="21"/>
        </w:rPr>
        <w:t>。”</w:t>
      </w:r>
      <w:r w:rsidRPr="00A0669E">
        <w:rPr>
          <w:rFonts w:asciiTheme="minorEastAsia" w:hAnsiTheme="minorEastAsia" w:cs="宋体"/>
          <w:kern w:val="0"/>
          <w:szCs w:val="21"/>
        </w:rPr>
        <w:t xml:space="preserve"> </w:t>
      </w:r>
    </w:p>
    <w:p w:rsidR="007F4E35" w:rsidRPr="00A0669E" w:rsidRDefault="007F4E35" w:rsidP="007F4E3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A0669E">
        <w:rPr>
          <w:rFonts w:asciiTheme="minorEastAsia" w:hAnsiTheme="minorEastAsia" w:cs="宋体"/>
          <w:kern w:val="0"/>
          <w:szCs w:val="21"/>
        </w:rPr>
        <w:t>APEI针对焊线的熔断电流和载流流量创建</w:t>
      </w:r>
      <w:r>
        <w:rPr>
          <w:rFonts w:asciiTheme="minorEastAsia" w:hAnsiTheme="minorEastAsia" w:cs="宋体" w:hint="eastAsia"/>
          <w:kern w:val="0"/>
          <w:szCs w:val="21"/>
        </w:rPr>
        <w:t>了</w:t>
      </w:r>
      <w:r w:rsidRPr="00A0669E">
        <w:rPr>
          <w:rFonts w:asciiTheme="minorEastAsia" w:hAnsiTheme="minorEastAsia" w:cs="宋体"/>
          <w:kern w:val="0"/>
          <w:szCs w:val="21"/>
        </w:rPr>
        <w:t>第一个 App</w:t>
      </w:r>
      <w:r>
        <w:rPr>
          <w:rFonts w:asciiTheme="minorEastAsia" w:hAnsiTheme="minorEastAsia" w:cs="宋体" w:hint="eastAsia"/>
          <w:kern w:val="0"/>
          <w:szCs w:val="21"/>
        </w:rPr>
        <w:t>（</w:t>
      </w:r>
      <w:r w:rsidRPr="00A0669E">
        <w:rPr>
          <w:rFonts w:asciiTheme="minorEastAsia" w:hAnsiTheme="minorEastAsia" w:cs="宋体"/>
          <w:kern w:val="0"/>
          <w:szCs w:val="21"/>
        </w:rPr>
        <w:t>焊线是用于连接半导体器件</w:t>
      </w:r>
      <w:r w:rsidRPr="00A0669E">
        <w:rPr>
          <w:rFonts w:asciiTheme="minorEastAsia" w:hAnsiTheme="minorEastAsia" w:cs="宋体" w:hint="eastAsia"/>
          <w:kern w:val="0"/>
          <w:szCs w:val="21"/>
        </w:rPr>
        <w:t>及其</w:t>
      </w:r>
      <w:r w:rsidRPr="00A0669E">
        <w:rPr>
          <w:rFonts w:asciiTheme="minorEastAsia" w:hAnsiTheme="minorEastAsia" w:cs="宋体"/>
          <w:kern w:val="0"/>
          <w:szCs w:val="21"/>
        </w:rPr>
        <w:t>封装的小电线</w:t>
      </w:r>
      <w:r>
        <w:rPr>
          <w:rFonts w:asciiTheme="minorEastAsia" w:hAnsiTheme="minorEastAsia" w:cs="宋体" w:hint="eastAsia"/>
          <w:kern w:val="0"/>
          <w:szCs w:val="21"/>
        </w:rPr>
        <w:t>）</w:t>
      </w:r>
      <w:r w:rsidRPr="00A0669E">
        <w:rPr>
          <w:rFonts w:asciiTheme="minorEastAsia" w:hAnsiTheme="minorEastAsia" w:cs="宋体"/>
          <w:kern w:val="0"/>
          <w:szCs w:val="21"/>
        </w:rPr>
        <w:t>。“</w:t>
      </w:r>
      <w:r>
        <w:rPr>
          <w:rFonts w:asciiTheme="minorEastAsia" w:hAnsiTheme="minorEastAsia" w:cs="宋体" w:hint="eastAsia"/>
          <w:kern w:val="0"/>
          <w:szCs w:val="21"/>
        </w:rPr>
        <w:t>我们通常</w:t>
      </w:r>
      <w:r>
        <w:rPr>
          <w:rFonts w:asciiTheme="minorEastAsia" w:hAnsiTheme="minorEastAsia" w:cs="宋体"/>
          <w:kern w:val="0"/>
          <w:szCs w:val="21"/>
        </w:rPr>
        <w:t>需要仿真专家来</w:t>
      </w:r>
      <w:r w:rsidRPr="00A0669E">
        <w:rPr>
          <w:rFonts w:asciiTheme="minorEastAsia" w:hAnsiTheme="minorEastAsia" w:cs="宋体"/>
          <w:kern w:val="0"/>
          <w:szCs w:val="21"/>
        </w:rPr>
        <w:t>设计新型功率半导体的引线键合方案</w:t>
      </w:r>
      <w:r>
        <w:rPr>
          <w:rFonts w:asciiTheme="minorEastAsia" w:hAnsiTheme="minorEastAsia" w:cs="宋体" w:hint="eastAsia"/>
          <w:kern w:val="0"/>
          <w:szCs w:val="21"/>
        </w:rPr>
        <w:t>。</w:t>
      </w:r>
      <w:r w:rsidRPr="00A0669E">
        <w:rPr>
          <w:rFonts w:asciiTheme="minorEastAsia" w:hAnsiTheme="minorEastAsia" w:cs="宋体"/>
          <w:kern w:val="0"/>
          <w:szCs w:val="21"/>
        </w:rPr>
        <w:t>他/她</w:t>
      </w:r>
      <w:r>
        <w:rPr>
          <w:rFonts w:asciiTheme="minorEastAsia" w:hAnsiTheme="minorEastAsia" w:cs="宋体"/>
          <w:kern w:val="0"/>
          <w:szCs w:val="21"/>
        </w:rPr>
        <w:t>需要花费大量</w:t>
      </w:r>
      <w:r w:rsidRPr="00A0669E">
        <w:rPr>
          <w:rFonts w:asciiTheme="minorEastAsia" w:hAnsiTheme="minorEastAsia" w:cs="宋体"/>
          <w:kern w:val="0"/>
          <w:szCs w:val="21"/>
        </w:rPr>
        <w:t>时间来</w:t>
      </w:r>
      <w:r>
        <w:rPr>
          <w:rFonts w:asciiTheme="minorEastAsia" w:hAnsiTheme="minorEastAsia" w:cs="宋体" w:hint="eastAsia"/>
          <w:kern w:val="0"/>
          <w:szCs w:val="21"/>
        </w:rPr>
        <w:t>创建</w:t>
      </w:r>
      <w:r w:rsidRPr="00A0669E">
        <w:rPr>
          <w:rFonts w:asciiTheme="minorEastAsia" w:hAnsiTheme="minorEastAsia" w:cs="宋体"/>
          <w:kern w:val="0"/>
          <w:szCs w:val="21"/>
        </w:rPr>
        <w:t>模型、并分析在各种条件下的温度上升</w:t>
      </w:r>
      <w:r w:rsidRPr="00A0669E">
        <w:rPr>
          <w:rFonts w:asciiTheme="minorEastAsia" w:hAnsiTheme="minorEastAsia" w:cs="宋体" w:hint="eastAsia"/>
          <w:kern w:val="0"/>
          <w:szCs w:val="21"/>
        </w:rPr>
        <w:t>，</w:t>
      </w:r>
      <w:r w:rsidRPr="00A0669E">
        <w:rPr>
          <w:rFonts w:asciiTheme="minorEastAsia" w:hAnsiTheme="minorEastAsia" w:cs="宋体"/>
          <w:kern w:val="0"/>
          <w:szCs w:val="21"/>
        </w:rPr>
        <w:t>” McPherson 说道</w:t>
      </w:r>
      <w:r>
        <w:rPr>
          <w:rFonts w:asciiTheme="minorEastAsia" w:hAnsiTheme="minorEastAsia" w:cs="宋体" w:hint="eastAsia"/>
          <w:kern w:val="0"/>
          <w:szCs w:val="21"/>
        </w:rPr>
        <w:t>：</w:t>
      </w:r>
      <w:r w:rsidRPr="00A0669E">
        <w:rPr>
          <w:rFonts w:asciiTheme="minorEastAsia" w:hAnsiTheme="minorEastAsia" w:cs="宋体"/>
          <w:kern w:val="0"/>
          <w:szCs w:val="21"/>
        </w:rPr>
        <w:t>“我们决定</w:t>
      </w:r>
      <w:r w:rsidRPr="00A0669E">
        <w:rPr>
          <w:rFonts w:asciiTheme="minorEastAsia" w:hAnsiTheme="minorEastAsia" w:cs="宋体" w:hint="eastAsia"/>
          <w:kern w:val="0"/>
          <w:szCs w:val="21"/>
        </w:rPr>
        <w:t>首先</w:t>
      </w:r>
      <w:r>
        <w:rPr>
          <w:rFonts w:asciiTheme="minorEastAsia" w:hAnsiTheme="minorEastAsia" w:cs="宋体" w:hint="eastAsia"/>
          <w:kern w:val="0"/>
          <w:szCs w:val="21"/>
        </w:rPr>
        <w:t>通过</w:t>
      </w:r>
      <w:r w:rsidRPr="00A0669E">
        <w:rPr>
          <w:rFonts w:asciiTheme="minorEastAsia" w:hAnsiTheme="minorEastAsia" w:cs="宋体"/>
          <w:kern w:val="0"/>
          <w:szCs w:val="21"/>
        </w:rPr>
        <w:t>这种通用设计</w:t>
      </w:r>
      <w:r>
        <w:rPr>
          <w:rFonts w:asciiTheme="minorEastAsia" w:hAnsiTheme="minorEastAsia" w:cs="宋体" w:hint="eastAsia"/>
          <w:kern w:val="0"/>
          <w:szCs w:val="21"/>
        </w:rPr>
        <w:t xml:space="preserve">需求来评估 </w:t>
      </w:r>
      <w:r w:rsidRPr="00A0669E">
        <w:rPr>
          <w:rFonts w:asciiTheme="minorEastAsia" w:hAnsiTheme="minorEastAsia" w:cs="宋体"/>
          <w:kern w:val="0"/>
          <w:szCs w:val="21"/>
        </w:rPr>
        <w:t>App 开发器，同时</w:t>
      </w:r>
      <w:r w:rsidRPr="00A0669E">
        <w:rPr>
          <w:rFonts w:asciiTheme="minorEastAsia" w:hAnsiTheme="minorEastAsia" w:cs="宋体" w:hint="eastAsia"/>
          <w:kern w:val="0"/>
          <w:szCs w:val="21"/>
        </w:rPr>
        <w:t>也</w:t>
      </w:r>
      <w:r>
        <w:rPr>
          <w:rFonts w:asciiTheme="minorEastAsia" w:hAnsiTheme="minorEastAsia" w:cs="宋体" w:hint="eastAsia"/>
          <w:kern w:val="0"/>
          <w:szCs w:val="21"/>
        </w:rPr>
        <w:t>试图为</w:t>
      </w:r>
      <w:r w:rsidRPr="00A0669E">
        <w:rPr>
          <w:rFonts w:asciiTheme="minorEastAsia" w:hAnsiTheme="minorEastAsia" w:cs="宋体"/>
          <w:kern w:val="0"/>
          <w:szCs w:val="21"/>
        </w:rPr>
        <w:t>制造部门</w:t>
      </w:r>
      <w:r>
        <w:rPr>
          <w:rFonts w:asciiTheme="minorEastAsia" w:hAnsiTheme="minorEastAsia" w:cs="宋体" w:hint="eastAsia"/>
          <w:kern w:val="0"/>
          <w:szCs w:val="21"/>
        </w:rPr>
        <w:t>的</w:t>
      </w:r>
      <w:r w:rsidRPr="00A0669E">
        <w:rPr>
          <w:rFonts w:asciiTheme="minorEastAsia" w:hAnsiTheme="minorEastAsia" w:cs="宋体"/>
          <w:kern w:val="0"/>
          <w:szCs w:val="21"/>
        </w:rPr>
        <w:t>同事</w:t>
      </w:r>
      <w:r>
        <w:rPr>
          <w:rFonts w:asciiTheme="minorEastAsia" w:hAnsiTheme="minorEastAsia" w:cs="宋体" w:hint="eastAsia"/>
          <w:kern w:val="0"/>
          <w:szCs w:val="21"/>
        </w:rPr>
        <w:t>提供帮助</w:t>
      </w:r>
      <w:r w:rsidRPr="00A0669E">
        <w:rPr>
          <w:rFonts w:asciiTheme="minorEastAsia" w:hAnsiTheme="minorEastAsia" w:cs="宋体"/>
          <w:kern w:val="0"/>
          <w:szCs w:val="21"/>
        </w:rPr>
        <w:t>。”</w:t>
      </w:r>
    </w:p>
    <w:p w:rsidR="007F4E35" w:rsidRPr="008F2431" w:rsidRDefault="007F4E35" w:rsidP="007F4E35">
      <w:pPr>
        <w:widowControl/>
        <w:jc w:val="left"/>
        <w:rPr>
          <w:rFonts w:ascii="Adobe 黑体 Std R" w:eastAsia="Adobe 黑体 Std R" w:hAnsi="Adobe 黑体 Std R" w:cs="宋体"/>
          <w:kern w:val="0"/>
          <w:szCs w:val="21"/>
        </w:rPr>
      </w:pPr>
      <w:r>
        <w:rPr>
          <w:rFonts w:ascii="Adobe 黑体 Std R" w:eastAsia="Adobe 黑体 Std R" w:hAnsi="Adobe 黑体 Std R" w:cs="宋体"/>
          <w:noProof/>
          <w:kern w:val="0"/>
          <w:szCs w:val="21"/>
        </w:rPr>
        <w:lastRenderedPageBreak/>
        <w:drawing>
          <wp:inline distT="0" distB="0" distL="0" distR="0" wp14:anchorId="4ECEE966" wp14:editId="72DCCD36">
            <wp:extent cx="5274310" cy="37001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EI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35" w:rsidRPr="008F2431" w:rsidRDefault="007F4E35" w:rsidP="007F4E35">
      <w:pPr>
        <w:widowControl/>
        <w:jc w:val="left"/>
        <w:rPr>
          <w:rFonts w:ascii="Adobe 黑体 Std R" w:eastAsia="Adobe 黑体 Std R" w:hAnsi="Adobe 黑体 Std R" w:cs="宋体"/>
          <w:kern w:val="0"/>
          <w:szCs w:val="21"/>
        </w:rPr>
      </w:pPr>
      <w:r>
        <w:rPr>
          <w:rFonts w:ascii="Adobe 黑体 Std R" w:eastAsia="Adobe 黑体 Std R" w:hAnsi="Adobe 黑体 Std R" w:cs="宋体"/>
          <w:noProof/>
          <w:kern w:val="0"/>
          <w:szCs w:val="21"/>
        </w:rPr>
        <w:drawing>
          <wp:inline distT="0" distB="0" distL="0" distR="0" wp14:anchorId="1BB984AF" wp14:editId="3723EEFD">
            <wp:extent cx="5274310" cy="36874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EI_rig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35" w:rsidRPr="00A0669E" w:rsidRDefault="007F4E35" w:rsidP="007F4E3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A0669E">
        <w:rPr>
          <w:rFonts w:asciiTheme="minorEastAsia" w:hAnsiTheme="minorEastAsia" w:cs="宋体"/>
          <w:kern w:val="0"/>
          <w:szCs w:val="21"/>
        </w:rPr>
        <w:t>用于连接半导体器件的焊线尺寸和位置必须经过</w:t>
      </w:r>
      <w:r>
        <w:rPr>
          <w:rFonts w:asciiTheme="minorEastAsia" w:hAnsiTheme="minorEastAsia" w:cs="宋体" w:hint="eastAsia"/>
          <w:kern w:val="0"/>
          <w:szCs w:val="21"/>
        </w:rPr>
        <w:t>精确</w:t>
      </w:r>
      <w:r w:rsidRPr="00A0669E">
        <w:rPr>
          <w:rFonts w:asciiTheme="minorEastAsia" w:hAnsiTheme="minorEastAsia" w:cs="宋体"/>
          <w:kern w:val="0"/>
          <w:szCs w:val="21"/>
        </w:rPr>
        <w:t>设计，以</w:t>
      </w:r>
      <w:r>
        <w:rPr>
          <w:rFonts w:asciiTheme="minorEastAsia" w:hAnsiTheme="minorEastAsia" w:cs="宋体" w:hint="eastAsia"/>
          <w:kern w:val="0"/>
          <w:szCs w:val="21"/>
        </w:rPr>
        <w:t>便</w:t>
      </w:r>
      <w:r w:rsidRPr="00A0669E">
        <w:rPr>
          <w:rFonts w:asciiTheme="minorEastAsia" w:hAnsiTheme="minorEastAsia" w:cs="宋体" w:hint="eastAsia"/>
          <w:kern w:val="0"/>
          <w:szCs w:val="21"/>
        </w:rPr>
        <w:t>将</w:t>
      </w:r>
      <w:r>
        <w:rPr>
          <w:rFonts w:asciiTheme="minorEastAsia" w:hAnsiTheme="minorEastAsia" w:cs="宋体" w:hint="eastAsia"/>
          <w:kern w:val="0"/>
          <w:szCs w:val="21"/>
        </w:rPr>
        <w:t>其</w:t>
      </w:r>
      <w:r w:rsidRPr="00A0669E">
        <w:rPr>
          <w:rFonts w:asciiTheme="minorEastAsia" w:hAnsiTheme="minorEastAsia" w:cs="宋体"/>
          <w:kern w:val="0"/>
          <w:szCs w:val="21"/>
        </w:rPr>
        <w:t>产生的热</w:t>
      </w:r>
      <w:r>
        <w:rPr>
          <w:rFonts w:asciiTheme="minorEastAsia" w:hAnsiTheme="minorEastAsia" w:cs="宋体" w:hint="eastAsia"/>
          <w:kern w:val="0"/>
          <w:szCs w:val="21"/>
        </w:rPr>
        <w:t>量</w:t>
      </w:r>
      <w:r w:rsidRPr="00A0669E">
        <w:rPr>
          <w:rFonts w:asciiTheme="minorEastAsia" w:hAnsiTheme="minorEastAsia" w:cs="宋体" w:hint="eastAsia"/>
          <w:kern w:val="0"/>
          <w:szCs w:val="21"/>
        </w:rPr>
        <w:t>降到最低</w:t>
      </w:r>
      <w:r w:rsidRPr="00A0669E">
        <w:rPr>
          <w:rFonts w:asciiTheme="minorEastAsia" w:hAnsiTheme="minorEastAsia" w:cs="宋体"/>
          <w:kern w:val="0"/>
          <w:szCs w:val="21"/>
        </w:rPr>
        <w:t>。上图：用户针对具体的</w:t>
      </w:r>
      <w:r>
        <w:rPr>
          <w:rFonts w:asciiTheme="minorEastAsia" w:hAnsiTheme="minorEastAsia" w:cs="宋体"/>
          <w:kern w:val="0"/>
          <w:szCs w:val="21"/>
        </w:rPr>
        <w:t>焊线</w:t>
      </w:r>
      <w:r w:rsidRPr="00A0669E">
        <w:rPr>
          <w:rFonts w:asciiTheme="minorEastAsia" w:hAnsiTheme="minorEastAsia" w:cs="宋体"/>
          <w:kern w:val="0"/>
          <w:szCs w:val="21"/>
        </w:rPr>
        <w:t>直径、电流、环路高度、环境温度、</w:t>
      </w:r>
      <w:r>
        <w:rPr>
          <w:rFonts w:asciiTheme="minorEastAsia" w:hAnsiTheme="minorEastAsia" w:cs="宋体"/>
          <w:kern w:val="0"/>
          <w:szCs w:val="21"/>
        </w:rPr>
        <w:t>焊线</w:t>
      </w:r>
      <w:r w:rsidRPr="00A0669E">
        <w:rPr>
          <w:rFonts w:asciiTheme="minorEastAsia" w:hAnsiTheme="minorEastAsia" w:cs="宋体"/>
          <w:kern w:val="0"/>
          <w:szCs w:val="21"/>
        </w:rPr>
        <w:t>长度、</w:t>
      </w:r>
      <w:r>
        <w:rPr>
          <w:rFonts w:asciiTheme="minorEastAsia" w:hAnsiTheme="minorEastAsia" w:cs="宋体"/>
          <w:kern w:val="0"/>
          <w:szCs w:val="21"/>
        </w:rPr>
        <w:t>焊线</w:t>
      </w:r>
      <w:r w:rsidRPr="00A0669E">
        <w:rPr>
          <w:rFonts w:asciiTheme="minorEastAsia" w:hAnsiTheme="minorEastAsia" w:cs="宋体"/>
          <w:kern w:val="0"/>
          <w:szCs w:val="21"/>
        </w:rPr>
        <w:t>数量创建的参数化扫描，显示了</w:t>
      </w:r>
      <w:r w:rsidRPr="00A0669E">
        <w:rPr>
          <w:rFonts w:asciiTheme="minorEastAsia" w:hAnsiTheme="minorEastAsia" w:cs="宋体" w:hint="eastAsia"/>
          <w:kern w:val="0"/>
          <w:szCs w:val="21"/>
        </w:rPr>
        <w:t>在</w:t>
      </w:r>
      <w:r w:rsidRPr="00A0669E">
        <w:rPr>
          <w:rFonts w:asciiTheme="minorEastAsia" w:hAnsiTheme="minorEastAsia" w:cs="宋体"/>
          <w:kern w:val="0"/>
          <w:szCs w:val="21"/>
        </w:rPr>
        <w:t>互联中</w:t>
      </w:r>
      <w:r w:rsidRPr="00A0669E">
        <w:rPr>
          <w:rFonts w:asciiTheme="minorEastAsia" w:hAnsiTheme="minorEastAsia" w:cs="宋体" w:hint="eastAsia"/>
          <w:kern w:val="0"/>
          <w:szCs w:val="21"/>
        </w:rPr>
        <w:t>的</w:t>
      </w:r>
      <w:r>
        <w:rPr>
          <w:rFonts w:asciiTheme="minorEastAsia" w:hAnsiTheme="minorEastAsia" w:cs="宋体"/>
          <w:kern w:val="0"/>
          <w:szCs w:val="21"/>
        </w:rPr>
        <w:t>焊线</w:t>
      </w:r>
      <w:r w:rsidRPr="00A0669E">
        <w:rPr>
          <w:rFonts w:asciiTheme="minorEastAsia" w:hAnsiTheme="minorEastAsia" w:cs="宋体"/>
          <w:kern w:val="0"/>
          <w:szCs w:val="21"/>
        </w:rPr>
        <w:t>数量与温度的关系。App 中的另一个</w:t>
      </w:r>
      <w:r>
        <w:rPr>
          <w:rFonts w:asciiTheme="minorEastAsia" w:hAnsiTheme="minorEastAsia" w:cs="宋体" w:hint="eastAsia"/>
          <w:kern w:val="0"/>
          <w:szCs w:val="21"/>
        </w:rPr>
        <w:t>区域</w:t>
      </w:r>
      <w:r w:rsidRPr="00A0669E">
        <w:rPr>
          <w:rFonts w:asciiTheme="minorEastAsia" w:hAnsiTheme="minorEastAsia" w:cs="宋体"/>
          <w:kern w:val="0"/>
          <w:szCs w:val="21"/>
        </w:rPr>
        <w:t>（</w:t>
      </w:r>
      <w:r>
        <w:rPr>
          <w:rFonts w:asciiTheme="minorEastAsia" w:hAnsiTheme="minorEastAsia" w:cs="宋体" w:hint="eastAsia"/>
          <w:kern w:val="0"/>
          <w:szCs w:val="21"/>
        </w:rPr>
        <w:t>下图</w:t>
      </w:r>
      <w:r w:rsidRPr="00A0669E">
        <w:rPr>
          <w:rFonts w:asciiTheme="minorEastAsia" w:hAnsiTheme="minorEastAsia" w:cs="宋体"/>
          <w:kern w:val="0"/>
          <w:szCs w:val="21"/>
        </w:rPr>
        <w:t>）</w:t>
      </w:r>
      <w:r>
        <w:rPr>
          <w:rFonts w:asciiTheme="minorEastAsia" w:hAnsiTheme="minorEastAsia" w:cs="宋体" w:hint="eastAsia"/>
          <w:kern w:val="0"/>
          <w:szCs w:val="21"/>
        </w:rPr>
        <w:t>可以</w:t>
      </w:r>
      <w:r w:rsidRPr="00A0669E">
        <w:rPr>
          <w:rFonts w:asciiTheme="minorEastAsia" w:hAnsiTheme="minorEastAsia" w:cs="宋体"/>
          <w:kern w:val="0"/>
          <w:szCs w:val="21"/>
        </w:rPr>
        <w:t>帮助用户选择合适的</w:t>
      </w:r>
      <w:r>
        <w:rPr>
          <w:rFonts w:asciiTheme="minorEastAsia" w:hAnsiTheme="minorEastAsia" w:cs="宋体"/>
          <w:kern w:val="0"/>
          <w:szCs w:val="21"/>
        </w:rPr>
        <w:t>焊线</w:t>
      </w:r>
      <w:r w:rsidRPr="00A0669E">
        <w:rPr>
          <w:rFonts w:asciiTheme="minorEastAsia" w:hAnsiTheme="minorEastAsia" w:cs="宋体"/>
          <w:kern w:val="0"/>
          <w:szCs w:val="21"/>
        </w:rPr>
        <w:t>直径、回路几何以及焊线数量，以找出在不造成过热的情况下</w:t>
      </w:r>
      <w:r>
        <w:rPr>
          <w:rFonts w:asciiTheme="minorEastAsia" w:hAnsiTheme="minorEastAsia" w:cs="宋体" w:hint="eastAsia"/>
          <w:kern w:val="0"/>
          <w:szCs w:val="21"/>
        </w:rPr>
        <w:t>焊线</w:t>
      </w:r>
      <w:r w:rsidRPr="00A0669E">
        <w:rPr>
          <w:rFonts w:asciiTheme="minorEastAsia" w:hAnsiTheme="minorEastAsia" w:cs="宋体"/>
          <w:kern w:val="0"/>
          <w:szCs w:val="21"/>
        </w:rPr>
        <w:t>可</w:t>
      </w:r>
      <w:r>
        <w:rPr>
          <w:rFonts w:asciiTheme="minorEastAsia" w:hAnsiTheme="minorEastAsia" w:cs="宋体" w:hint="eastAsia"/>
          <w:kern w:val="0"/>
          <w:szCs w:val="21"/>
        </w:rPr>
        <w:t>承受</w:t>
      </w:r>
      <w:r w:rsidRPr="00A0669E">
        <w:rPr>
          <w:rFonts w:asciiTheme="minorEastAsia" w:hAnsiTheme="minorEastAsia" w:cs="宋体"/>
          <w:kern w:val="0"/>
          <w:szCs w:val="21"/>
        </w:rPr>
        <w:t>的最大电流。</w:t>
      </w:r>
    </w:p>
    <w:p w:rsidR="007F4E35" w:rsidRPr="00A0669E" w:rsidRDefault="007F4E35" w:rsidP="007F4E3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A0669E">
        <w:rPr>
          <w:rFonts w:asciiTheme="minorEastAsia" w:hAnsiTheme="minorEastAsia" w:cs="宋体"/>
          <w:kern w:val="0"/>
          <w:szCs w:val="21"/>
        </w:rPr>
        <w:lastRenderedPageBreak/>
        <w:t>“App 开发器帮助我们开发出了一个</w:t>
      </w:r>
      <w:r>
        <w:rPr>
          <w:rFonts w:asciiTheme="minorEastAsia" w:hAnsiTheme="minorEastAsia" w:cs="宋体" w:hint="eastAsia"/>
          <w:kern w:val="0"/>
          <w:szCs w:val="21"/>
        </w:rPr>
        <w:t>功能</w:t>
      </w:r>
      <w:r w:rsidRPr="00A0669E">
        <w:rPr>
          <w:rFonts w:asciiTheme="minorEastAsia" w:hAnsiTheme="minorEastAsia" w:cs="宋体"/>
          <w:kern w:val="0"/>
          <w:szCs w:val="21"/>
        </w:rPr>
        <w:t>强大</w:t>
      </w:r>
      <w:r>
        <w:rPr>
          <w:rFonts w:asciiTheme="minorEastAsia" w:hAnsiTheme="minorEastAsia" w:cs="宋体" w:hint="eastAsia"/>
          <w:kern w:val="0"/>
          <w:szCs w:val="21"/>
        </w:rPr>
        <w:t>而</w:t>
      </w:r>
      <w:r w:rsidRPr="00A0669E">
        <w:rPr>
          <w:rFonts w:asciiTheme="minorEastAsia" w:hAnsiTheme="minorEastAsia" w:cs="宋体"/>
          <w:kern w:val="0"/>
          <w:szCs w:val="21"/>
        </w:rPr>
        <w:t>又</w:t>
      </w:r>
      <w:r>
        <w:rPr>
          <w:rFonts w:asciiTheme="minorEastAsia" w:hAnsiTheme="minorEastAsia" w:cs="宋体" w:hint="eastAsia"/>
          <w:kern w:val="0"/>
          <w:szCs w:val="21"/>
        </w:rPr>
        <w:t>简单</w:t>
      </w:r>
      <w:r w:rsidRPr="00A0669E">
        <w:rPr>
          <w:rFonts w:asciiTheme="minorEastAsia" w:hAnsiTheme="minorEastAsia" w:cs="宋体"/>
          <w:kern w:val="0"/>
          <w:szCs w:val="21"/>
        </w:rPr>
        <w:t>易用的 App</w:t>
      </w:r>
      <w:r>
        <w:rPr>
          <w:rFonts w:asciiTheme="minorEastAsia" w:hAnsiTheme="minorEastAsia" w:cs="宋体" w:hint="eastAsia"/>
          <w:kern w:val="0"/>
          <w:szCs w:val="21"/>
        </w:rPr>
        <w:t xml:space="preserve"> 应用，</w:t>
      </w:r>
      <w:r w:rsidRPr="00A0669E">
        <w:rPr>
          <w:rFonts w:asciiTheme="minorEastAsia" w:hAnsiTheme="minorEastAsia" w:cs="宋体"/>
          <w:kern w:val="0"/>
          <w:szCs w:val="21"/>
        </w:rPr>
        <w:t>” McPherson说</w:t>
      </w:r>
      <w:r>
        <w:rPr>
          <w:rFonts w:asciiTheme="minorEastAsia" w:hAnsiTheme="minorEastAsia" w:cs="宋体" w:hint="eastAsia"/>
          <w:kern w:val="0"/>
          <w:szCs w:val="21"/>
        </w:rPr>
        <w:t>道：</w:t>
      </w:r>
      <w:r w:rsidRPr="00A0669E">
        <w:rPr>
          <w:rFonts w:asciiTheme="minorEastAsia" w:hAnsiTheme="minorEastAsia" w:cs="宋体"/>
          <w:kern w:val="0"/>
          <w:szCs w:val="21"/>
        </w:rPr>
        <w:t>“</w:t>
      </w:r>
      <w:r>
        <w:rPr>
          <w:rFonts w:asciiTheme="minorEastAsia" w:hAnsiTheme="minorEastAsia" w:cs="宋体"/>
          <w:kern w:val="0"/>
          <w:szCs w:val="21"/>
        </w:rPr>
        <w:t>在处理功率问题时，</w:t>
      </w:r>
      <w:r>
        <w:rPr>
          <w:rFonts w:asciiTheme="minorEastAsia" w:hAnsiTheme="minorEastAsia" w:cs="宋体" w:hint="eastAsia"/>
          <w:kern w:val="0"/>
          <w:szCs w:val="21"/>
        </w:rPr>
        <w:t>我们</w:t>
      </w:r>
      <w:r w:rsidRPr="00A0669E">
        <w:rPr>
          <w:rFonts w:asciiTheme="minorEastAsia" w:hAnsiTheme="minorEastAsia" w:cs="宋体"/>
          <w:kern w:val="0"/>
          <w:szCs w:val="21"/>
        </w:rPr>
        <w:t>必须</w:t>
      </w:r>
      <w:r>
        <w:rPr>
          <w:rFonts w:asciiTheme="minorEastAsia" w:hAnsiTheme="minorEastAsia" w:cs="宋体" w:hint="eastAsia"/>
          <w:kern w:val="0"/>
          <w:szCs w:val="21"/>
        </w:rPr>
        <w:t>注意这些</w:t>
      </w:r>
      <w:r>
        <w:rPr>
          <w:rFonts w:asciiTheme="minorEastAsia" w:hAnsiTheme="minorEastAsia" w:cs="宋体"/>
          <w:kern w:val="0"/>
          <w:szCs w:val="21"/>
        </w:rPr>
        <w:t>焊线</w:t>
      </w:r>
      <w:r>
        <w:rPr>
          <w:rFonts w:asciiTheme="minorEastAsia" w:hAnsiTheme="minorEastAsia" w:cs="宋体" w:hint="eastAsia"/>
          <w:kern w:val="0"/>
          <w:szCs w:val="21"/>
        </w:rPr>
        <w:t>可以</w:t>
      </w:r>
      <w:r w:rsidRPr="00A0669E">
        <w:rPr>
          <w:rFonts w:asciiTheme="minorEastAsia" w:hAnsiTheme="minorEastAsia" w:cs="宋体"/>
          <w:kern w:val="0"/>
          <w:szCs w:val="21"/>
        </w:rPr>
        <w:t>安全地传输多</w:t>
      </w:r>
      <w:r>
        <w:rPr>
          <w:rFonts w:asciiTheme="minorEastAsia" w:hAnsiTheme="minorEastAsia" w:cs="宋体" w:hint="eastAsia"/>
          <w:kern w:val="0"/>
          <w:szCs w:val="21"/>
        </w:rPr>
        <w:t>大的</w:t>
      </w:r>
      <w:r w:rsidRPr="00A0669E">
        <w:rPr>
          <w:rFonts w:asciiTheme="minorEastAsia" w:hAnsiTheme="minorEastAsia" w:cs="宋体"/>
          <w:kern w:val="0"/>
          <w:szCs w:val="21"/>
        </w:rPr>
        <w:t>电流。这在很大程度上取决于焊线和回路的几何</w:t>
      </w:r>
      <w:r>
        <w:rPr>
          <w:rFonts w:asciiTheme="minorEastAsia" w:hAnsiTheme="minorEastAsia" w:cs="宋体" w:hint="eastAsia"/>
          <w:kern w:val="0"/>
          <w:szCs w:val="21"/>
        </w:rPr>
        <w:t>形状</w:t>
      </w:r>
      <w:r w:rsidRPr="00A0669E">
        <w:rPr>
          <w:rFonts w:asciiTheme="minorEastAsia" w:hAnsiTheme="minorEastAsia" w:cs="宋体"/>
          <w:kern w:val="0"/>
          <w:szCs w:val="21"/>
        </w:rPr>
        <w:t>。我们创建的 App 中包含一项功能（如上图左侧所示），即通过参数化扫描显示在给定电流下，焊线的数量将如何影响焊线温度的峰值。</w:t>
      </w:r>
      <w:r>
        <w:rPr>
          <w:rFonts w:asciiTheme="minorEastAsia" w:hAnsiTheme="minorEastAsia" w:cs="宋体" w:hint="eastAsia"/>
          <w:kern w:val="0"/>
          <w:szCs w:val="21"/>
        </w:rPr>
        <w:t>以</w:t>
      </w:r>
      <w:r w:rsidRPr="00A0669E">
        <w:rPr>
          <w:rFonts w:asciiTheme="minorEastAsia" w:hAnsiTheme="minorEastAsia" w:cs="宋体"/>
          <w:kern w:val="0"/>
          <w:szCs w:val="21"/>
        </w:rPr>
        <w:t>前，我们只能在表格中查找这些数据，</w:t>
      </w:r>
      <w:r w:rsidRPr="00A0669E">
        <w:rPr>
          <w:rFonts w:asciiTheme="minorEastAsia" w:hAnsiTheme="minorEastAsia" w:cs="宋体" w:hint="eastAsia"/>
          <w:kern w:val="0"/>
          <w:szCs w:val="21"/>
        </w:rPr>
        <w:t>这些</w:t>
      </w:r>
      <w:r w:rsidRPr="00A0669E">
        <w:rPr>
          <w:rFonts w:asciiTheme="minorEastAsia" w:hAnsiTheme="minorEastAsia" w:cs="宋体"/>
          <w:kern w:val="0"/>
          <w:szCs w:val="21"/>
        </w:rPr>
        <w:t>表格</w:t>
      </w:r>
      <w:r>
        <w:rPr>
          <w:rFonts w:asciiTheme="minorEastAsia" w:hAnsiTheme="minorEastAsia" w:cs="宋体" w:hint="eastAsia"/>
          <w:kern w:val="0"/>
          <w:szCs w:val="21"/>
        </w:rPr>
        <w:t>则</w:t>
      </w:r>
      <w:r w:rsidRPr="00A0669E">
        <w:rPr>
          <w:rFonts w:asciiTheme="minorEastAsia" w:hAnsiTheme="minorEastAsia" w:cs="宋体"/>
          <w:kern w:val="0"/>
          <w:szCs w:val="21"/>
        </w:rPr>
        <w:t xml:space="preserve">是在 COMSOL </w:t>
      </w:r>
      <w:proofErr w:type="spellStart"/>
      <w:r w:rsidRPr="00A0669E">
        <w:rPr>
          <w:rFonts w:asciiTheme="minorEastAsia" w:hAnsiTheme="minorEastAsia" w:cs="宋体"/>
          <w:kern w:val="0"/>
          <w:szCs w:val="21"/>
        </w:rPr>
        <w:t>Multiphysics</w:t>
      </w:r>
      <w:proofErr w:type="spellEnd"/>
      <w:r w:rsidRPr="00A0669E">
        <w:rPr>
          <w:rFonts w:asciiTheme="minorEastAsia" w:hAnsiTheme="minorEastAsia" w:cs="宋体"/>
          <w:kern w:val="0"/>
          <w:szCs w:val="21"/>
        </w:rPr>
        <w:t xml:space="preserve"> 中进行多次</w:t>
      </w:r>
      <w:r>
        <w:rPr>
          <w:rFonts w:asciiTheme="minorEastAsia" w:hAnsiTheme="minorEastAsia" w:cs="宋体" w:hint="eastAsia"/>
          <w:kern w:val="0"/>
          <w:szCs w:val="21"/>
        </w:rPr>
        <w:t>参数化</w:t>
      </w:r>
      <w:r w:rsidRPr="00A0669E">
        <w:rPr>
          <w:rFonts w:asciiTheme="minorEastAsia" w:hAnsiTheme="minorEastAsia" w:cs="宋体"/>
          <w:kern w:val="0"/>
          <w:szCs w:val="21"/>
        </w:rPr>
        <w:t>扫描</w:t>
      </w:r>
      <w:r>
        <w:rPr>
          <w:rFonts w:asciiTheme="minorEastAsia" w:hAnsiTheme="minorEastAsia" w:cs="宋体" w:hint="eastAsia"/>
          <w:kern w:val="0"/>
          <w:szCs w:val="21"/>
        </w:rPr>
        <w:t>后</w:t>
      </w:r>
      <w:r w:rsidRPr="00A0669E">
        <w:rPr>
          <w:rFonts w:asciiTheme="minorEastAsia" w:hAnsiTheme="minorEastAsia" w:cs="宋体"/>
          <w:kern w:val="0"/>
          <w:szCs w:val="21"/>
        </w:rPr>
        <w:t>得到的，</w:t>
      </w:r>
      <w:r>
        <w:rPr>
          <w:rFonts w:asciiTheme="minorEastAsia" w:hAnsiTheme="minorEastAsia" w:cs="宋体"/>
          <w:kern w:val="0"/>
          <w:szCs w:val="21"/>
        </w:rPr>
        <w:t>”</w:t>
      </w:r>
      <w:r w:rsidRPr="00A0669E">
        <w:rPr>
          <w:rFonts w:asciiTheme="minorEastAsia" w:hAnsiTheme="minorEastAsia" w:cs="宋体"/>
          <w:kern w:val="0"/>
          <w:szCs w:val="21"/>
        </w:rPr>
        <w:t>McPherson说</w:t>
      </w:r>
      <w:r>
        <w:rPr>
          <w:rFonts w:asciiTheme="minorEastAsia" w:hAnsiTheme="minorEastAsia" w:cs="宋体" w:hint="eastAsia"/>
          <w:kern w:val="0"/>
          <w:szCs w:val="21"/>
        </w:rPr>
        <w:t>：</w:t>
      </w:r>
      <w:r w:rsidRPr="00A0669E">
        <w:rPr>
          <w:rFonts w:asciiTheme="minorEastAsia" w:hAnsiTheme="minorEastAsia" w:cs="宋体" w:hint="eastAsia"/>
          <w:kern w:val="0"/>
          <w:szCs w:val="21"/>
        </w:rPr>
        <w:t>“</w:t>
      </w:r>
      <w:r w:rsidRPr="00A0669E">
        <w:rPr>
          <w:rFonts w:asciiTheme="minorEastAsia" w:hAnsiTheme="minorEastAsia" w:cs="宋体"/>
          <w:kern w:val="0"/>
          <w:szCs w:val="21"/>
        </w:rPr>
        <w:t>现在，我们可以使用一个干净简单的 App 来</w:t>
      </w:r>
      <w:r>
        <w:rPr>
          <w:rFonts w:asciiTheme="minorEastAsia" w:hAnsiTheme="minorEastAsia" w:cs="宋体"/>
          <w:kern w:val="0"/>
          <w:szCs w:val="21"/>
        </w:rPr>
        <w:t>获取数据，无需工程师</w:t>
      </w:r>
      <w:r w:rsidRPr="00A0669E">
        <w:rPr>
          <w:rFonts w:asciiTheme="minorEastAsia" w:hAnsiTheme="minorEastAsia" w:cs="宋体" w:hint="eastAsia"/>
          <w:kern w:val="0"/>
          <w:szCs w:val="21"/>
        </w:rPr>
        <w:t>参与</w:t>
      </w:r>
      <w:r w:rsidRPr="00A0669E">
        <w:rPr>
          <w:rFonts w:asciiTheme="minorEastAsia" w:hAnsiTheme="minorEastAsia" w:cs="宋体"/>
          <w:kern w:val="0"/>
          <w:szCs w:val="21"/>
        </w:rPr>
        <w:t>，</w:t>
      </w:r>
      <w:r w:rsidRPr="00A0669E">
        <w:rPr>
          <w:rFonts w:asciiTheme="minorEastAsia" w:hAnsiTheme="minorEastAsia" w:cs="宋体" w:hint="eastAsia"/>
          <w:kern w:val="0"/>
          <w:szCs w:val="21"/>
        </w:rPr>
        <w:t>同时</w:t>
      </w:r>
      <w:r w:rsidRPr="00A0669E">
        <w:rPr>
          <w:rFonts w:asciiTheme="minorEastAsia" w:hAnsiTheme="minorEastAsia" w:cs="宋体"/>
          <w:kern w:val="0"/>
          <w:szCs w:val="21"/>
        </w:rPr>
        <w:t xml:space="preserve">由于 App </w:t>
      </w:r>
      <w:r>
        <w:rPr>
          <w:rFonts w:asciiTheme="minorEastAsia" w:hAnsiTheme="minorEastAsia" w:cs="宋体"/>
          <w:kern w:val="0"/>
          <w:szCs w:val="21"/>
        </w:rPr>
        <w:t>所提供的数据</w:t>
      </w:r>
      <w:r>
        <w:rPr>
          <w:rFonts w:asciiTheme="minorEastAsia" w:hAnsiTheme="minorEastAsia" w:cs="宋体" w:hint="eastAsia"/>
          <w:kern w:val="0"/>
          <w:szCs w:val="21"/>
        </w:rPr>
        <w:t>是建立在</w:t>
      </w:r>
      <w:r>
        <w:rPr>
          <w:rFonts w:asciiTheme="minorEastAsia" w:hAnsiTheme="minorEastAsia" w:cs="宋体"/>
          <w:kern w:val="0"/>
          <w:szCs w:val="21"/>
        </w:rPr>
        <w:t>个案基础上的，</w:t>
      </w:r>
      <w:r>
        <w:rPr>
          <w:rFonts w:asciiTheme="minorEastAsia" w:hAnsiTheme="minorEastAsia" w:cs="宋体" w:hint="eastAsia"/>
          <w:kern w:val="0"/>
          <w:szCs w:val="21"/>
        </w:rPr>
        <w:t>因此</w:t>
      </w:r>
      <w:r>
        <w:rPr>
          <w:rFonts w:asciiTheme="minorEastAsia" w:hAnsiTheme="minorEastAsia" w:cs="宋体"/>
          <w:kern w:val="0"/>
          <w:szCs w:val="21"/>
        </w:rPr>
        <w:t>所得结果也比我们通过表格查到的</w:t>
      </w:r>
      <w:r>
        <w:rPr>
          <w:rFonts w:asciiTheme="minorEastAsia" w:hAnsiTheme="minorEastAsia" w:cs="宋体" w:hint="eastAsia"/>
          <w:kern w:val="0"/>
          <w:szCs w:val="21"/>
        </w:rPr>
        <w:t>更</w:t>
      </w:r>
      <w:r w:rsidRPr="00A0669E">
        <w:rPr>
          <w:rFonts w:asciiTheme="minorEastAsia" w:hAnsiTheme="minorEastAsia" w:cs="宋体"/>
          <w:kern w:val="0"/>
          <w:szCs w:val="21"/>
        </w:rPr>
        <w:t>精确。”</w:t>
      </w:r>
    </w:p>
    <w:p w:rsidR="007F4E35" w:rsidRPr="00A0669E" w:rsidRDefault="007F4E35" w:rsidP="007F4E3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A0669E">
        <w:rPr>
          <w:rFonts w:asciiTheme="minorEastAsia" w:hAnsiTheme="minorEastAsia" w:cs="宋体"/>
          <w:kern w:val="0"/>
          <w:szCs w:val="21"/>
        </w:rPr>
        <w:t>APEI 的团队设想</w:t>
      </w:r>
      <w:r>
        <w:rPr>
          <w:rFonts w:asciiTheme="minorEastAsia" w:hAnsiTheme="minorEastAsia" w:cs="宋体" w:hint="eastAsia"/>
          <w:kern w:val="0"/>
          <w:szCs w:val="21"/>
        </w:rPr>
        <w:t>在</w:t>
      </w:r>
      <w:r w:rsidRPr="00A0669E">
        <w:rPr>
          <w:rFonts w:asciiTheme="minorEastAsia" w:hAnsiTheme="minorEastAsia" w:cs="宋体"/>
          <w:kern w:val="0"/>
          <w:szCs w:val="21"/>
        </w:rPr>
        <w:t>未来的几个月中</w:t>
      </w:r>
      <w:r>
        <w:rPr>
          <w:rFonts w:asciiTheme="minorEastAsia" w:hAnsiTheme="minorEastAsia" w:cs="宋体" w:hint="eastAsia"/>
          <w:kern w:val="0"/>
          <w:szCs w:val="21"/>
        </w:rPr>
        <w:t xml:space="preserve">将 </w:t>
      </w:r>
      <w:r w:rsidRPr="00A0669E">
        <w:rPr>
          <w:rFonts w:asciiTheme="minorEastAsia" w:hAnsiTheme="minorEastAsia" w:cs="宋体"/>
          <w:kern w:val="0"/>
          <w:szCs w:val="21"/>
        </w:rPr>
        <w:t xml:space="preserve">App </w:t>
      </w:r>
      <w:proofErr w:type="gramStart"/>
      <w:r w:rsidRPr="00A0669E">
        <w:rPr>
          <w:rFonts w:asciiTheme="minorEastAsia" w:hAnsiTheme="minorEastAsia" w:cs="宋体"/>
          <w:kern w:val="0"/>
          <w:szCs w:val="21"/>
        </w:rPr>
        <w:t>开发器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>应用于</w:t>
      </w:r>
      <w:r w:rsidRPr="00A0669E">
        <w:rPr>
          <w:rFonts w:asciiTheme="minorEastAsia" w:hAnsiTheme="minorEastAsia" w:cs="宋体"/>
          <w:kern w:val="0"/>
          <w:szCs w:val="21"/>
        </w:rPr>
        <w:t>其他</w:t>
      </w:r>
      <w:r>
        <w:rPr>
          <w:rFonts w:asciiTheme="minorEastAsia" w:hAnsiTheme="minorEastAsia" w:cs="宋体" w:hint="eastAsia"/>
          <w:kern w:val="0"/>
          <w:szCs w:val="21"/>
        </w:rPr>
        <w:t>多个</w:t>
      </w:r>
      <w:r w:rsidRPr="00A0669E">
        <w:rPr>
          <w:rFonts w:asciiTheme="minorEastAsia" w:hAnsiTheme="minorEastAsia" w:cs="宋体"/>
          <w:kern w:val="0"/>
          <w:szCs w:val="21"/>
        </w:rPr>
        <w:t>项目，包括用于简化和自动执行焊线电感计算的 App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 w:rsidRPr="00A0669E">
        <w:rPr>
          <w:rFonts w:asciiTheme="minorEastAsia" w:hAnsiTheme="minorEastAsia" w:cs="宋体"/>
          <w:kern w:val="0"/>
          <w:szCs w:val="21"/>
        </w:rPr>
        <w:t>封装热力性能 App、电感和变压器设计 App</w:t>
      </w:r>
      <w:r>
        <w:rPr>
          <w:rFonts w:asciiTheme="minorEastAsia" w:hAnsiTheme="minorEastAsia" w:cs="宋体" w:hint="eastAsia"/>
          <w:kern w:val="0"/>
          <w:szCs w:val="21"/>
        </w:rPr>
        <w:t>，</w:t>
      </w:r>
      <w:r>
        <w:rPr>
          <w:rFonts w:asciiTheme="minorEastAsia" w:hAnsiTheme="minorEastAsia" w:cs="宋体"/>
          <w:kern w:val="0"/>
          <w:szCs w:val="21"/>
        </w:rPr>
        <w:t>以及</w:t>
      </w:r>
      <w:r w:rsidRPr="00A0669E">
        <w:rPr>
          <w:rFonts w:asciiTheme="minorEastAsia" w:hAnsiTheme="minorEastAsia" w:cs="宋体"/>
          <w:kern w:val="0"/>
          <w:szCs w:val="21"/>
        </w:rPr>
        <w:t>布局分析 App 等等。</w:t>
      </w:r>
      <w:r>
        <w:rPr>
          <w:rFonts w:asciiTheme="minorEastAsia" w:hAnsiTheme="minorEastAsia" w:cs="宋体" w:hint="eastAsia"/>
          <w:kern w:val="0"/>
          <w:szCs w:val="21"/>
        </w:rPr>
        <w:t>“</w:t>
      </w:r>
      <w:r w:rsidRPr="00A0669E">
        <w:rPr>
          <w:rFonts w:asciiTheme="minorEastAsia" w:hAnsiTheme="minorEastAsia" w:cs="宋体"/>
          <w:kern w:val="0"/>
          <w:szCs w:val="21"/>
        </w:rPr>
        <w:t>App 开发器超出了我的预期，</w:t>
      </w:r>
      <w:r>
        <w:rPr>
          <w:rFonts w:asciiTheme="minorEastAsia" w:hAnsiTheme="minorEastAsia" w:cs="宋体"/>
          <w:kern w:val="0"/>
          <w:szCs w:val="21"/>
        </w:rPr>
        <w:t>”</w:t>
      </w:r>
      <w:r w:rsidRPr="00A0669E">
        <w:rPr>
          <w:rFonts w:asciiTheme="minorEastAsia" w:hAnsiTheme="minorEastAsia" w:cs="宋体"/>
          <w:kern w:val="0"/>
          <w:szCs w:val="21"/>
        </w:rPr>
        <w:t>McPherson 总结说</w:t>
      </w:r>
      <w:r>
        <w:rPr>
          <w:rFonts w:asciiTheme="minorEastAsia" w:hAnsiTheme="minorEastAsia" w:cs="宋体" w:hint="eastAsia"/>
          <w:kern w:val="0"/>
          <w:szCs w:val="21"/>
        </w:rPr>
        <w:t>：</w:t>
      </w:r>
      <w:r w:rsidRPr="00A0669E">
        <w:rPr>
          <w:rFonts w:asciiTheme="minorEastAsia" w:hAnsiTheme="minorEastAsia" w:cs="宋体"/>
          <w:kern w:val="0"/>
          <w:szCs w:val="21"/>
        </w:rPr>
        <w:t>“它非常易于使用 -</w:t>
      </w:r>
      <w:r>
        <w:rPr>
          <w:rFonts w:asciiTheme="minorEastAsia" w:hAnsiTheme="minorEastAsia" w:cs="宋体"/>
          <w:kern w:val="0"/>
          <w:szCs w:val="21"/>
        </w:rPr>
        <w:t xml:space="preserve"> </w:t>
      </w:r>
      <w:r w:rsidRPr="00A0669E">
        <w:rPr>
          <w:rFonts w:asciiTheme="minorEastAsia" w:hAnsiTheme="minorEastAsia" w:cs="宋体"/>
          <w:kern w:val="0"/>
          <w:szCs w:val="21"/>
        </w:rPr>
        <w:t>我们的第一个 App</w:t>
      </w:r>
      <w:r>
        <w:rPr>
          <w:rFonts w:asciiTheme="minorEastAsia" w:hAnsiTheme="minorEastAsia" w:cs="宋体"/>
          <w:kern w:val="0"/>
          <w:szCs w:val="21"/>
        </w:rPr>
        <w:t xml:space="preserve"> </w:t>
      </w:r>
      <w:r>
        <w:rPr>
          <w:rFonts w:asciiTheme="minorEastAsia" w:hAnsiTheme="minorEastAsia" w:cs="宋体" w:hint="eastAsia"/>
          <w:kern w:val="0"/>
          <w:szCs w:val="21"/>
        </w:rPr>
        <w:t>在</w:t>
      </w:r>
      <w:r w:rsidRPr="00A0669E">
        <w:rPr>
          <w:rFonts w:asciiTheme="minorEastAsia" w:hAnsiTheme="minorEastAsia" w:cs="宋体"/>
          <w:kern w:val="0"/>
          <w:szCs w:val="21"/>
        </w:rPr>
        <w:t>几分钟内就</w:t>
      </w:r>
      <w:r w:rsidRPr="00A0669E">
        <w:rPr>
          <w:rFonts w:asciiTheme="minorEastAsia" w:hAnsiTheme="minorEastAsia" w:cs="宋体" w:hint="eastAsia"/>
          <w:kern w:val="0"/>
          <w:szCs w:val="21"/>
        </w:rPr>
        <w:t>能顺利</w:t>
      </w:r>
      <w:r w:rsidRPr="00A0669E">
        <w:rPr>
          <w:rFonts w:asciiTheme="minorEastAsia" w:hAnsiTheme="minorEastAsia" w:cs="宋体"/>
          <w:kern w:val="0"/>
          <w:szCs w:val="21"/>
        </w:rPr>
        <w:t>运行。表单编辑器和 COMSOL 环境使用了相同的结构、格式和相互作用，所以</w:t>
      </w:r>
      <w:r w:rsidRPr="00A0669E">
        <w:rPr>
          <w:rFonts w:asciiTheme="minorEastAsia" w:hAnsiTheme="minorEastAsia" w:cs="宋体" w:hint="eastAsia"/>
          <w:kern w:val="0"/>
          <w:szCs w:val="21"/>
        </w:rPr>
        <w:t>它</w:t>
      </w:r>
      <w:r>
        <w:rPr>
          <w:rFonts w:asciiTheme="minorEastAsia" w:hAnsiTheme="minorEastAsia" w:cs="宋体" w:hint="eastAsia"/>
          <w:kern w:val="0"/>
          <w:szCs w:val="21"/>
        </w:rPr>
        <w:t>的功能</w:t>
      </w:r>
      <w:r w:rsidRPr="00A0669E">
        <w:rPr>
          <w:rFonts w:asciiTheme="minorEastAsia" w:hAnsiTheme="minorEastAsia" w:cs="宋体"/>
          <w:kern w:val="0"/>
          <w:szCs w:val="21"/>
        </w:rPr>
        <w:t>非常强大，同时又易于访问。如果你会创建 COMSOL 模型，那就可以毫不费力地创建一个 App，很多 APEI 的工程师们都</w:t>
      </w:r>
      <w:r>
        <w:rPr>
          <w:rFonts w:asciiTheme="minorEastAsia" w:hAnsiTheme="minorEastAsia" w:cs="宋体" w:hint="eastAsia"/>
          <w:kern w:val="0"/>
          <w:szCs w:val="21"/>
        </w:rPr>
        <w:t>将</w:t>
      </w:r>
      <w:r w:rsidRPr="00A0669E">
        <w:rPr>
          <w:rFonts w:asciiTheme="minorEastAsia" w:hAnsiTheme="minorEastAsia" w:cs="宋体"/>
          <w:kern w:val="0"/>
          <w:szCs w:val="21"/>
        </w:rPr>
        <w:t>从中获益。”</w:t>
      </w:r>
    </w:p>
    <w:p w:rsidR="007F4E35" w:rsidRPr="008F2431" w:rsidRDefault="007F4E35" w:rsidP="007F4E35">
      <w:pPr>
        <w:widowControl/>
        <w:spacing w:before="100" w:beforeAutospacing="1" w:after="100" w:afterAutospacing="1"/>
        <w:jc w:val="left"/>
        <w:rPr>
          <w:rFonts w:ascii="Adobe 黑体 Std R" w:eastAsia="Adobe 黑体 Std R" w:hAnsi="Adobe 黑体 Std R" w:cs="宋体"/>
          <w:b/>
          <w:bCs/>
          <w:kern w:val="0"/>
          <w:szCs w:val="21"/>
        </w:rPr>
      </w:pPr>
      <w:r w:rsidRPr="008F2431">
        <w:rPr>
          <w:rFonts w:ascii="Adobe 黑体 Std R" w:eastAsia="Adobe 黑体 Std R" w:hAnsi="Adobe 黑体 Std R" w:cs="宋体"/>
          <w:b/>
          <w:bCs/>
          <w:kern w:val="0"/>
          <w:szCs w:val="21"/>
        </w:rPr>
        <w:t>关于 APEI</w:t>
      </w:r>
    </w:p>
    <w:p w:rsidR="007F4E35" w:rsidRPr="00A0669E" w:rsidRDefault="007F4E35" w:rsidP="007F4E3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A0669E">
        <w:rPr>
          <w:rFonts w:asciiTheme="minorEastAsia" w:hAnsiTheme="minorEastAsia" w:cs="宋体"/>
          <w:kern w:val="0"/>
          <w:szCs w:val="21"/>
        </w:rPr>
        <w:t xml:space="preserve">APEI </w:t>
      </w:r>
      <w:r>
        <w:rPr>
          <w:rFonts w:asciiTheme="minorEastAsia" w:hAnsiTheme="minorEastAsia" w:cs="宋体"/>
          <w:kern w:val="0"/>
          <w:szCs w:val="21"/>
        </w:rPr>
        <w:t>是一家专注于设计开发、销售和制造高功率密度、高</w:t>
      </w:r>
      <w:r>
        <w:rPr>
          <w:rFonts w:asciiTheme="minorEastAsia" w:hAnsiTheme="minorEastAsia" w:cs="宋体" w:hint="eastAsia"/>
          <w:kern w:val="0"/>
          <w:szCs w:val="21"/>
        </w:rPr>
        <w:t>性能</w:t>
      </w:r>
      <w:r w:rsidRPr="00A0669E">
        <w:rPr>
          <w:rFonts w:asciiTheme="minorEastAsia" w:hAnsiTheme="minorEastAsia" w:cs="宋体"/>
          <w:kern w:val="0"/>
          <w:szCs w:val="21"/>
        </w:rPr>
        <w:t>电力电子解决方案及产品的制造商。在我们的产品和解决方案中，用到了来自全球各地</w:t>
      </w:r>
      <w:r>
        <w:rPr>
          <w:rFonts w:asciiTheme="minorEastAsia" w:hAnsiTheme="minorEastAsia" w:cs="宋体" w:hint="eastAsia"/>
          <w:kern w:val="0"/>
          <w:szCs w:val="21"/>
        </w:rPr>
        <w:t>的</w:t>
      </w:r>
      <w:r w:rsidRPr="00A0669E">
        <w:rPr>
          <w:rFonts w:asciiTheme="minorEastAsia" w:hAnsiTheme="minorEastAsia" w:cs="宋体"/>
          <w:kern w:val="0"/>
          <w:szCs w:val="21"/>
        </w:rPr>
        <w:t>高性能器件、材料和技术。我们最先进的设备包含二极管、JFETs、MOSFETs、BJTs、IGBTs、HEMTs和晶闸管</w:t>
      </w:r>
      <w:r>
        <w:rPr>
          <w:rFonts w:asciiTheme="minorEastAsia" w:hAnsiTheme="minorEastAsia" w:cs="宋体" w:hint="eastAsia"/>
          <w:kern w:val="0"/>
          <w:szCs w:val="21"/>
        </w:rPr>
        <w:t>等</w:t>
      </w:r>
      <w:r w:rsidRPr="00A0669E">
        <w:rPr>
          <w:rFonts w:asciiTheme="minorEastAsia" w:hAnsiTheme="minorEastAsia" w:cs="宋体"/>
          <w:kern w:val="0"/>
          <w:szCs w:val="21"/>
        </w:rPr>
        <w:t>，这些产品</w:t>
      </w:r>
      <w:r w:rsidRPr="00A0669E">
        <w:rPr>
          <w:rFonts w:asciiTheme="minorEastAsia" w:hAnsiTheme="minorEastAsia" w:cs="宋体" w:hint="eastAsia"/>
          <w:kern w:val="0"/>
          <w:szCs w:val="21"/>
        </w:rPr>
        <w:t>都</w:t>
      </w:r>
      <w:r>
        <w:rPr>
          <w:rFonts w:asciiTheme="minorEastAsia" w:hAnsiTheme="minorEastAsia" w:cs="宋体" w:hint="eastAsia"/>
          <w:kern w:val="0"/>
          <w:szCs w:val="21"/>
        </w:rPr>
        <w:t>由</w:t>
      </w:r>
      <w:r w:rsidRPr="00A0669E">
        <w:rPr>
          <w:rFonts w:asciiTheme="minorEastAsia" w:hAnsiTheme="minorEastAsia" w:cs="宋体"/>
          <w:kern w:val="0"/>
          <w:szCs w:val="21"/>
        </w:rPr>
        <w:t>像碳化硅（</w:t>
      </w:r>
      <w:proofErr w:type="spellStart"/>
      <w:r w:rsidRPr="00A0669E">
        <w:rPr>
          <w:rFonts w:asciiTheme="minorEastAsia" w:hAnsiTheme="minorEastAsia" w:cs="宋体"/>
          <w:kern w:val="0"/>
          <w:szCs w:val="21"/>
        </w:rPr>
        <w:t>SiC</w:t>
      </w:r>
      <w:proofErr w:type="spellEnd"/>
      <w:r w:rsidRPr="00A0669E">
        <w:rPr>
          <w:rFonts w:asciiTheme="minorEastAsia" w:hAnsiTheme="minorEastAsia" w:cs="宋体"/>
          <w:kern w:val="0"/>
          <w:szCs w:val="21"/>
        </w:rPr>
        <w:t>）和氮化镓（</w:t>
      </w:r>
      <w:proofErr w:type="spellStart"/>
      <w:r w:rsidRPr="00A0669E">
        <w:rPr>
          <w:rFonts w:asciiTheme="minorEastAsia" w:hAnsiTheme="minorEastAsia" w:cs="宋体"/>
          <w:kern w:val="0"/>
          <w:szCs w:val="21"/>
        </w:rPr>
        <w:t>GaN</w:t>
      </w:r>
      <w:proofErr w:type="spellEnd"/>
      <w:r w:rsidRPr="00A0669E">
        <w:rPr>
          <w:rFonts w:asciiTheme="minorEastAsia" w:hAnsiTheme="minorEastAsia" w:cs="宋体"/>
          <w:kern w:val="0"/>
          <w:szCs w:val="21"/>
        </w:rPr>
        <w:t>）</w:t>
      </w:r>
      <w:r w:rsidRPr="00A0669E">
        <w:rPr>
          <w:rFonts w:asciiTheme="minorEastAsia" w:hAnsiTheme="minorEastAsia" w:cs="宋体" w:hint="eastAsia"/>
          <w:kern w:val="0"/>
          <w:szCs w:val="21"/>
        </w:rPr>
        <w:t>之类</w:t>
      </w:r>
      <w:r w:rsidRPr="00A0669E">
        <w:rPr>
          <w:rFonts w:asciiTheme="minorEastAsia" w:hAnsiTheme="minorEastAsia" w:cs="宋体"/>
          <w:kern w:val="0"/>
          <w:szCs w:val="21"/>
        </w:rPr>
        <w:t>最高级的材料制成。</w:t>
      </w:r>
    </w:p>
    <w:p w:rsidR="007F4E35" w:rsidRPr="008F2431" w:rsidRDefault="007F4E35" w:rsidP="007F4E35">
      <w:pPr>
        <w:widowControl/>
        <w:spacing w:before="100" w:beforeAutospacing="1" w:after="100" w:afterAutospacing="1"/>
        <w:jc w:val="left"/>
        <w:rPr>
          <w:rFonts w:ascii="Adobe 黑体 Std R" w:eastAsia="Adobe 黑体 Std R" w:hAnsi="Adobe 黑体 Std R" w:cs="宋体"/>
          <w:b/>
          <w:bCs/>
          <w:kern w:val="0"/>
          <w:szCs w:val="21"/>
        </w:rPr>
      </w:pPr>
      <w:r w:rsidRPr="008F2431">
        <w:rPr>
          <w:rFonts w:ascii="Adobe 黑体 Std R" w:eastAsia="Adobe 黑体 Std R" w:hAnsi="Adobe 黑体 Std R" w:cs="宋体"/>
          <w:b/>
          <w:bCs/>
          <w:kern w:val="0"/>
          <w:szCs w:val="21"/>
        </w:rPr>
        <w:t>关于COMSOL</w:t>
      </w:r>
    </w:p>
    <w:p w:rsidR="007F4E35" w:rsidRPr="00A0669E" w:rsidRDefault="007F4E35" w:rsidP="007F4E3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>
        <w:t xml:space="preserve">COMSOL </w:t>
      </w:r>
      <w:r>
        <w:t>通过全球</w:t>
      </w:r>
      <w:r>
        <w:t>21</w:t>
      </w:r>
      <w:r>
        <w:t>个办公室和经销商网络向广大技术型企事业、研究实验室以及大学提供用于产品设计和研究的仿真软件。旗舰产品</w:t>
      </w:r>
      <w:r>
        <w:t xml:space="preserve"> COMSOL </w:t>
      </w:r>
      <w:proofErr w:type="spellStart"/>
      <w:r>
        <w:t>Multiphysics</w:t>
      </w:r>
      <w:proofErr w:type="spellEnd"/>
      <w:r>
        <w:t xml:space="preserve">® </w:t>
      </w:r>
      <w:r>
        <w:t>是一个基于物理系统的建模和仿真软件环境，它的特别优势体现于分析耦合或多物理场现象。各种附加产品将仿真平台扩展到电气、力学、流体，以及化工等应用领域。接口工具可以将</w:t>
      </w:r>
      <w:r>
        <w:t xml:space="preserve">COMSOL </w:t>
      </w:r>
      <w:proofErr w:type="spellStart"/>
      <w:r>
        <w:t>Multiphysics</w:t>
      </w:r>
      <w:proofErr w:type="spellEnd"/>
      <w:r>
        <w:t xml:space="preserve">® </w:t>
      </w:r>
      <w:r>
        <w:t>与所有</w:t>
      </w:r>
      <w:r>
        <w:t xml:space="preserve"> CAE </w:t>
      </w:r>
      <w:r>
        <w:t>市场上的主流工程计算和</w:t>
      </w:r>
      <w:r>
        <w:t xml:space="preserve"> CAD </w:t>
      </w:r>
      <w:r>
        <w:t>工具相结合。</w:t>
      </w:r>
    </w:p>
    <w:p w:rsidR="007F4E35" w:rsidRPr="00A0669E" w:rsidRDefault="007F4E35" w:rsidP="007F4E35">
      <w:pPr>
        <w:widowControl/>
        <w:spacing w:before="100" w:beforeAutospacing="1" w:after="100" w:afterAutospacing="1"/>
        <w:jc w:val="center"/>
        <w:rPr>
          <w:rFonts w:ascii="Adobe 黑体 Std R" w:eastAsia="Adobe 黑体 Std R" w:hAnsi="Adobe 黑体 Std R" w:cs="Arial"/>
          <w:kern w:val="0"/>
          <w:szCs w:val="21"/>
        </w:rPr>
      </w:pPr>
      <w:r>
        <w:rPr>
          <w:rFonts w:ascii="Adobe 黑体 Std R" w:eastAsia="Adobe 黑体 Std R" w:hAnsi="Adobe 黑体 Std R" w:cs="Arial"/>
          <w:kern w:val="0"/>
          <w:szCs w:val="21"/>
        </w:rPr>
        <w:t>~</w:t>
      </w:r>
    </w:p>
    <w:p w:rsidR="007F4E35" w:rsidRPr="00A0669E" w:rsidRDefault="007F4E35" w:rsidP="007F4E35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Cs w:val="21"/>
        </w:rPr>
      </w:pPr>
      <w:r w:rsidRPr="00B63F61">
        <w:rPr>
          <w:rFonts w:asciiTheme="minorEastAsia" w:hAnsiTheme="minorEastAsia" w:cs="宋体" w:hint="eastAsia"/>
          <w:kern w:val="0"/>
          <w:szCs w:val="21"/>
        </w:rPr>
        <w:t xml:space="preserve">COMSOL, COMSOL </w:t>
      </w:r>
      <w:proofErr w:type="spellStart"/>
      <w:r w:rsidRPr="00B63F61">
        <w:rPr>
          <w:rFonts w:asciiTheme="minorEastAsia" w:hAnsiTheme="minorEastAsia" w:cs="宋体" w:hint="eastAsia"/>
          <w:kern w:val="0"/>
          <w:szCs w:val="21"/>
        </w:rPr>
        <w:t>Multiphysics</w:t>
      </w:r>
      <w:proofErr w:type="spellEnd"/>
      <w:r w:rsidRPr="00B63F61">
        <w:rPr>
          <w:rFonts w:asciiTheme="minorEastAsia" w:hAnsiTheme="minorEastAsia" w:cs="宋体" w:hint="eastAsia"/>
          <w:kern w:val="0"/>
          <w:szCs w:val="21"/>
        </w:rPr>
        <w:t>, Capture the Concept, COMSOL Desktop, 和</w:t>
      </w:r>
      <w:proofErr w:type="spellStart"/>
      <w:r w:rsidRPr="00B63F61">
        <w:rPr>
          <w:rFonts w:asciiTheme="minorEastAsia" w:hAnsiTheme="minorEastAsia" w:cs="宋体" w:hint="eastAsia"/>
          <w:kern w:val="0"/>
          <w:szCs w:val="21"/>
        </w:rPr>
        <w:t>LiveLink</w:t>
      </w:r>
      <w:proofErr w:type="spellEnd"/>
      <w:r w:rsidRPr="00B63F61">
        <w:rPr>
          <w:rFonts w:asciiTheme="minorEastAsia" w:hAnsiTheme="minorEastAsia" w:cs="宋体" w:hint="eastAsia"/>
          <w:kern w:val="0"/>
          <w:szCs w:val="21"/>
        </w:rPr>
        <w:t xml:space="preserve"> 是 COMSOL AB 的注册商标或商标。所有其他商标均属其各自所有者所有，并且 COMSOL 及其子公司和产品并不从属于这些商标的所有者，受其认可，接受其赞助，或获得其支持。有关此类商标所有者的完整信息，请参见： www.cn.comsol.com/trademarks. </w:t>
      </w:r>
      <w:hyperlink r:id="rId8" w:history="1"/>
      <w:r w:rsidRPr="00A0669E">
        <w:rPr>
          <w:rFonts w:asciiTheme="minorEastAsia" w:hAnsiTheme="minorEastAsia" w:cs="宋体"/>
          <w:kern w:val="0"/>
          <w:szCs w:val="21"/>
        </w:rPr>
        <w:t xml:space="preserve"> </w:t>
      </w:r>
    </w:p>
    <w:p w:rsidR="007F4E35" w:rsidRPr="008F2431" w:rsidRDefault="007F4E35" w:rsidP="007F4E35">
      <w:pPr>
        <w:rPr>
          <w:szCs w:val="21"/>
        </w:rPr>
      </w:pPr>
    </w:p>
    <w:p w:rsidR="007F4E35" w:rsidRPr="007F4E35" w:rsidRDefault="007F4E35">
      <w:pPr>
        <w:rPr>
          <w:rFonts w:hint="eastAsia"/>
        </w:rPr>
      </w:pPr>
      <w:bookmarkStart w:id="0" w:name="_GoBack"/>
      <w:bookmarkEnd w:id="0"/>
    </w:p>
    <w:sectPr w:rsidR="007F4E35" w:rsidRPr="007F4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35"/>
    <w:rsid w:val="00547C0E"/>
    <w:rsid w:val="007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B8CE-2867-42A1-8C0B-E68DFADD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35"/>
    <w:rPr>
      <w:color w:val="0000FF"/>
      <w:u w:val="single"/>
    </w:rPr>
  </w:style>
  <w:style w:type="paragraph" w:styleId="a4">
    <w:name w:val="No Spacing"/>
    <w:uiPriority w:val="99"/>
    <w:qFormat/>
    <w:rsid w:val="007F4E35"/>
    <w:rPr>
      <w:rFonts w:ascii="Calibri" w:eastAsia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sol.com/trademark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alerio@comso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comso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Jingyan (Jenny) Shu</dc:creator>
  <cp:keywords/>
  <dc:description/>
  <cp:lastModifiedBy>Jingyan (Jenny) Shu</cp:lastModifiedBy>
  <cp:revision>1</cp:revision>
  <dcterms:created xsi:type="dcterms:W3CDTF">2014-12-23T01:52:00Z</dcterms:created>
  <dcterms:modified xsi:type="dcterms:W3CDTF">2014-12-23T01:53:00Z</dcterms:modified>
</cp:coreProperties>
</file>